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86BA04" w14:textId="32D0A3CA" w:rsidR="00EA6114" w:rsidRPr="00F85F10" w:rsidRDefault="004B230D" w:rsidP="00F85F10">
      <w:pPr>
        <w:pStyle w:val="Logo"/>
        <w:rPr>
          <w:noProof/>
        </w:rPr>
      </w:pPr>
      <w:r>
        <w:rPr>
          <w:noProof/>
        </w:rPr>
        <mc:AlternateContent>
          <mc:Choice Requires="wps">
            <w:drawing>
              <wp:anchor distT="0" distB="0" distL="114300" distR="114300" simplePos="0" relativeHeight="251705344" behindDoc="0" locked="0" layoutInCell="1" allowOverlap="1" wp14:anchorId="09283B40" wp14:editId="4FFE6245">
                <wp:simplePos x="0" y="0"/>
                <wp:positionH relativeFrom="column">
                  <wp:posOffset>3248025</wp:posOffset>
                </wp:positionH>
                <wp:positionV relativeFrom="paragraph">
                  <wp:posOffset>-257175</wp:posOffset>
                </wp:positionV>
                <wp:extent cx="1733550" cy="1219200"/>
                <wp:effectExtent l="0" t="0" r="0" b="0"/>
                <wp:wrapNone/>
                <wp:docPr id="6" name="Text Box 6"/>
                <wp:cNvGraphicFramePr/>
                <a:graphic xmlns:a="http://schemas.openxmlformats.org/drawingml/2006/main">
                  <a:graphicData uri="http://schemas.microsoft.com/office/word/2010/wordprocessingShape">
                    <wps:wsp>
                      <wps:cNvSpPr txBox="1"/>
                      <wps:spPr>
                        <a:xfrm>
                          <a:off x="0" y="0"/>
                          <a:ext cx="1733550" cy="1219200"/>
                        </a:xfrm>
                        <a:prstGeom prst="rect">
                          <a:avLst/>
                        </a:prstGeom>
                        <a:noFill/>
                        <a:ln w="6350">
                          <a:noFill/>
                        </a:ln>
                      </wps:spPr>
                      <wps:txbx>
                        <w:txbxContent>
                          <w:p w14:paraId="20FDA9B8" w14:textId="70C4CED1" w:rsidR="004B230D" w:rsidRDefault="004B23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283B40" id="_x0000_t202" coordsize="21600,21600" o:spt="202" path="m,l,21600r21600,l21600,xe">
                <v:stroke joinstyle="miter"/>
                <v:path gradientshapeok="t" o:connecttype="rect"/>
              </v:shapetype>
              <v:shape id="Text Box 6" o:spid="_x0000_s1026" type="#_x0000_t202" style="position:absolute;left:0;text-align:left;margin-left:255.75pt;margin-top:-20.25pt;width:136.5pt;height:96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" filled="f" stroked="f" strokeweight=".5pt">
                <v:textbox>
                  <w:txbxContent>
                    <w:p w14:paraId="20FDA9B8" w14:textId="70C4CED1" w:rsidR="004B230D" w:rsidRDefault="004B230D"/>
                  </w:txbxContent>
                </v:textbox>
              </v:shape>
            </w:pict>
          </mc:Fallback>
        </mc:AlternateContent>
      </w:r>
      <w:r w:rsidR="001E05E1">
        <w:rPr>
          <w:noProof/>
        </w:rPr>
        <mc:AlternateContent>
          <mc:Choice Requires="wps">
            <w:drawing>
              <wp:anchor distT="0" distB="0" distL="114300" distR="114300" simplePos="0" relativeHeight="251703296" behindDoc="0" locked="0" layoutInCell="1" allowOverlap="1" wp14:anchorId="3E2B0909" wp14:editId="75CC3875">
                <wp:simplePos x="0" y="0"/>
                <wp:positionH relativeFrom="column">
                  <wp:posOffset>-2190751</wp:posOffset>
                </wp:positionH>
                <wp:positionV relativeFrom="paragraph">
                  <wp:posOffset>1190625</wp:posOffset>
                </wp:positionV>
                <wp:extent cx="7553325" cy="609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553325" cy="609600"/>
                        </a:xfrm>
                        <a:prstGeom prst="rect">
                          <a:avLst/>
                        </a:prstGeom>
                        <a:noFill/>
                        <a:ln w="6350">
                          <a:noFill/>
                        </a:ln>
                      </wps:spPr>
                      <wps:txbx>
                        <w:txbxContent>
                          <w:p w14:paraId="02BCC03F" w14:textId="49DCFF8A" w:rsidR="001E05E1" w:rsidRPr="00237295" w:rsidRDefault="00FC2E80" w:rsidP="001E05E1">
                            <w:pPr>
                              <w:spacing w:line="800" w:lineRule="exact"/>
                              <w:ind w:left="1854" w:right="1408"/>
                              <w:jc w:val="center"/>
                              <w:rPr>
                                <w:rFonts w:ascii="Bahnschrift" w:eastAsia="Bahnschrift" w:hAnsi="Bahnschrift" w:cs="Bahnschrift"/>
                                <w:sz w:val="40"/>
                                <w:szCs w:val="40"/>
                              </w:rPr>
                            </w:pPr>
                            <w:r>
                              <w:rPr>
                                <w:rFonts w:ascii="Bahnschrift" w:eastAsia="Bahnschrift" w:hAnsi="Bahnschrift" w:cs="Bahnschrift"/>
                                <w:color w:val="FFFFFF"/>
                                <w:spacing w:val="1"/>
                                <w:position w:val="-1"/>
                                <w:sz w:val="40"/>
                                <w:szCs w:val="40"/>
                              </w:rPr>
                              <w:t>Returns and Refunds</w:t>
                            </w:r>
                          </w:p>
                          <w:p w14:paraId="553AF2DD" w14:textId="77777777" w:rsidR="001E05E1" w:rsidRDefault="001E05E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B0909" id="Text Box 15" o:spid="_x0000_s1027" type="#_x0000_t202" style="position:absolute;left:0;text-align:left;margin-left:-172.5pt;margin-top:93.75pt;width:594.75pt;height:4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" filled="f" stroked="f" strokeweight=".5pt">
                <v:textbox>
                  <w:txbxContent>
                    <w:p w14:paraId="02BCC03F" w14:textId="49DCFF8A" w:rsidR="001E05E1" w:rsidRPr="00237295" w:rsidRDefault="00FC2E80" w:rsidP="001E05E1">
                      <w:pPr>
                        <w:spacing w:line="800" w:lineRule="exact"/>
                        <w:ind w:left="1854" w:right="1408"/>
                        <w:jc w:val="center"/>
                        <w:rPr>
                          <w:rFonts w:ascii="Bahnschrift" w:eastAsia="Bahnschrift" w:hAnsi="Bahnschrift" w:cs="Bahnschrift"/>
                          <w:sz w:val="40"/>
                          <w:szCs w:val="40"/>
                        </w:rPr>
                      </w:pPr>
                      <w:r>
                        <w:rPr>
                          <w:rFonts w:ascii="Bahnschrift" w:eastAsia="Bahnschrift" w:hAnsi="Bahnschrift" w:cs="Bahnschrift"/>
                          <w:color w:val="FFFFFF"/>
                          <w:spacing w:val="1"/>
                          <w:position w:val="-1"/>
                          <w:sz w:val="40"/>
                          <w:szCs w:val="40"/>
                        </w:rPr>
                        <w:t>Returns and Refunds</w:t>
                      </w:r>
                    </w:p>
                    <w:p w14:paraId="553AF2DD" w14:textId="77777777" w:rsidR="001E05E1" w:rsidRDefault="001E05E1"/>
                  </w:txbxContent>
                </v:textbox>
              </v:shape>
            </w:pict>
          </mc:Fallback>
        </mc:AlternateContent>
      </w:r>
      <w:r w:rsidR="001E05E1">
        <w:rPr>
          <w:noProof/>
        </w:rPr>
        <mc:AlternateContent>
          <mc:Choice Requires="wps">
            <w:drawing>
              <wp:anchor distT="0" distB="0" distL="114300" distR="114300" simplePos="0" relativeHeight="251702272" behindDoc="1" locked="0" layoutInCell="1" allowOverlap="1" wp14:anchorId="56176F4A" wp14:editId="50FF3E28">
                <wp:simplePos x="0" y="0"/>
                <wp:positionH relativeFrom="page">
                  <wp:align>right</wp:align>
                </wp:positionH>
                <wp:positionV relativeFrom="paragraph">
                  <wp:posOffset>1371600</wp:posOffset>
                </wp:positionV>
                <wp:extent cx="7772400" cy="515620"/>
                <wp:effectExtent l="0" t="0" r="0" b="0"/>
                <wp:wrapNone/>
                <wp:docPr id="13" name="Freeform: 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72400" cy="515620"/>
                        </a:xfrm>
                        <a:custGeom>
                          <a:avLst/>
                          <a:gdLst>
                            <a:gd name="T0" fmla="+- 0 1590 1590"/>
                            <a:gd name="T1" fmla="*/ T0 w 9930"/>
                            <a:gd name="T2" fmla="+- 0 3690 2490"/>
                            <a:gd name="T3" fmla="*/ 3690 h 1200"/>
                            <a:gd name="T4" fmla="+- 0 11520 1590"/>
                            <a:gd name="T5" fmla="*/ T4 w 9930"/>
                            <a:gd name="T6" fmla="+- 0 3690 2490"/>
                            <a:gd name="T7" fmla="*/ 3690 h 1200"/>
                            <a:gd name="T8" fmla="+- 0 11520 1590"/>
                            <a:gd name="T9" fmla="*/ T8 w 9930"/>
                            <a:gd name="T10" fmla="+- 0 2490 2490"/>
                            <a:gd name="T11" fmla="*/ 2490 h 1200"/>
                            <a:gd name="T12" fmla="+- 0 1590 1590"/>
                            <a:gd name="T13" fmla="*/ T12 w 9930"/>
                            <a:gd name="T14" fmla="+- 0 2490 2490"/>
                            <a:gd name="T15" fmla="*/ 2490 h 1200"/>
                            <a:gd name="T16" fmla="+- 0 1590 1590"/>
                            <a:gd name="T17" fmla="*/ T16 w 9930"/>
                            <a:gd name="T18" fmla="+- 0 3690 2490"/>
                            <a:gd name="T19" fmla="*/ 3690 h 1200"/>
                          </a:gdLst>
                          <a:ahLst/>
                          <a:cxnLst>
                            <a:cxn ang="0">
                              <a:pos x="T1" y="T3"/>
                            </a:cxn>
                            <a:cxn ang="0">
                              <a:pos x="T5" y="T7"/>
                            </a:cxn>
                            <a:cxn ang="0">
                              <a:pos x="T9" y="T11"/>
                            </a:cxn>
                            <a:cxn ang="0">
                              <a:pos x="T13" y="T15"/>
                            </a:cxn>
                            <a:cxn ang="0">
                              <a:pos x="T17" y="T19"/>
                            </a:cxn>
                          </a:cxnLst>
                          <a:rect l="0" t="0" r="r" b="b"/>
                          <a:pathLst>
                            <a:path w="9930" h="1200">
                              <a:moveTo>
                                <a:pt x="0" y="1200"/>
                              </a:moveTo>
                              <a:lnTo>
                                <a:pt x="9930" y="1200"/>
                              </a:lnTo>
                              <a:lnTo>
                                <a:pt x="9930" y="0"/>
                              </a:lnTo>
                              <a:lnTo>
                                <a:pt x="0" y="0"/>
                              </a:lnTo>
                              <a:lnTo>
                                <a:pt x="0" y="1200"/>
                              </a:lnTo>
                              <a:close/>
                            </a:path>
                          </a:pathLst>
                        </a:custGeom>
                        <a:solidFill>
                          <a:schemeClr val="tx2">
                            <a:lumMod val="40000"/>
                            <a:lumOff val="60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D5A8E" id="Freeform: Shape 13" o:spid="_x0000_s1026" style="position:absolute;margin-left:560.8pt;margin-top:108pt;width:612pt;height:40.6pt;z-index:-25161420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coordsize="993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" path="m,1200r9930,l9930,,,,,1200xe" fillcolor="#9fc0d5 [1311]" stroked="f">
                <v:path arrowok="t" o:connecttype="custom" o:connectlocs="0,1585532;7772400,1585532;7772400,1069912;0,1069912;0,1585532" o:connectangles="0,0,0,0,0"/>
                <w10:wrap anchorx="page"/>
              </v:shape>
            </w:pict>
          </mc:Fallback>
        </mc:AlternateContent>
      </w:r>
      <w:sdt>
        <w:sdtPr>
          <w:rPr>
            <w:rFonts w:ascii="Tahoma" w:hAnsi="Tahoma" w:cs="Tahoma"/>
            <w:b/>
            <w:bCs/>
            <w:noProof/>
            <w:color w:val="777777"/>
            <w:sz w:val="24"/>
            <w:szCs w:val="24"/>
            <w:lang w:eastAsia="en-AU"/>
          </w:rPr>
          <w:id w:val="-206116552"/>
          <w15:appearance w15:val="hidden"/>
          <w:picture/>
        </w:sdtPr>
        <w:sdtEndPr/>
        <w:sdtContent>
          <w:r w:rsidR="000E045B" w:rsidRPr="000E045B">
            <w:rPr>
              <w:rFonts w:ascii="Tahoma" w:hAnsi="Tahoma" w:cs="Tahoma"/>
              <w:b/>
              <w:bCs/>
              <w:noProof/>
              <w:color w:val="777777"/>
              <w:sz w:val="24"/>
              <w:szCs w:val="24"/>
              <w:lang w:eastAsia="en-AU"/>
            </w:rPr>
            <w:drawing>
              <wp:inline distT="0" distB="0" distL="0" distR="0" wp14:anchorId="38E1787C" wp14:editId="1002C6BC">
                <wp:extent cx="3870775" cy="1322840"/>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ock Windows and DoorsHIGHRES.jpg"/>
                        <pic:cNvPicPr/>
                      </pic:nvPicPr>
                      <pic:blipFill>
                        <a:blip r:embed="rId11">
                          <a:extLst>
                            <a:ext uri="{28A0092B-C50C-407E-A947-70E740481C1C}">
                              <a14:useLocalDpi xmlns:a14="http://schemas.microsoft.com/office/drawing/2010/main" val="0"/>
                            </a:ext>
                          </a:extLst>
                        </a:blip>
                        <a:stretch>
                          <a:fillRect/>
                        </a:stretch>
                      </pic:blipFill>
                      <pic:spPr>
                        <a:xfrm>
                          <a:off x="0" y="0"/>
                          <a:ext cx="3870775" cy="1322840"/>
                        </a:xfrm>
                        <a:prstGeom prst="rect">
                          <a:avLst/>
                        </a:prstGeom>
                      </pic:spPr>
                    </pic:pic>
                  </a:graphicData>
                </a:graphic>
              </wp:inline>
            </w:drawing>
          </w:r>
        </w:sdtContent>
      </w:sdt>
      <w:r w:rsidR="00F85F10" w:rsidRPr="00F85F10">
        <w:t xml:space="preserve"> </w:t>
      </w:r>
    </w:p>
    <w:tbl>
      <w:tblPr>
        <w:tblpPr w:leftFromText="180" w:rightFromText="180" w:vertAnchor="text" w:horzAnchor="page" w:tblpX="388" w:tblpY="2649"/>
        <w:tblW w:w="0" w:type="auto"/>
        <w:tblLook w:val="0600" w:firstRow="0" w:lastRow="0" w:firstColumn="0" w:lastColumn="0" w:noHBand="1" w:noVBand="1"/>
      </w:tblPr>
      <w:tblGrid>
        <w:gridCol w:w="571"/>
      </w:tblGrid>
      <w:tr w:rsidR="00EA6114" w14:paraId="4F040A86" w14:textId="77777777" w:rsidTr="00EA6114">
        <w:trPr>
          <w:cantSplit/>
          <w:trHeight w:val="2016"/>
        </w:trPr>
        <w:tc>
          <w:tcPr>
            <w:tcW w:w="571" w:type="dxa"/>
            <w:textDirection w:val="btLr"/>
            <w:vAlign w:val="center"/>
          </w:tcPr>
          <w:p w14:paraId="639B11BA" w14:textId="4452CE8E" w:rsidR="00EA6114" w:rsidRPr="00875AD5" w:rsidRDefault="001E05E1" w:rsidP="00EA6114">
            <w:pPr>
              <w:spacing w:before="0" w:after="0"/>
              <w:ind w:left="113" w:right="113"/>
              <w:rPr>
                <w:color w:val="FFFFFF" w:themeColor="background1"/>
                <w:sz w:val="16"/>
                <w:szCs w:val="16"/>
              </w:rPr>
            </w:pPr>
            <w:r w:rsidRPr="00875AD5">
              <w:rPr>
                <w:noProof/>
                <w:color w:val="FFFFFF" w:themeColor="background1"/>
                <w:sz w:val="16"/>
                <w:szCs w:val="16"/>
              </w:rPr>
              <mc:AlternateContent>
                <mc:Choice Requires="wps">
                  <w:drawing>
                    <wp:anchor distT="0" distB="0" distL="114300" distR="114300" simplePos="0" relativeHeight="251700223" behindDoc="1" locked="0" layoutInCell="1" allowOverlap="1" wp14:anchorId="27562506" wp14:editId="54403593">
                      <wp:simplePos x="0" y="0"/>
                      <wp:positionH relativeFrom="page">
                        <wp:posOffset>-3808572</wp:posOffset>
                      </wp:positionH>
                      <wp:positionV relativeFrom="paragraph">
                        <wp:posOffset>1070451</wp:posOffset>
                      </wp:positionV>
                      <wp:extent cx="7772400" cy="648653"/>
                      <wp:effectExtent l="0" t="318" r="0" b="0"/>
                      <wp:wrapNone/>
                      <wp:docPr id="14" name="Freeform: 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7772400" cy="648653"/>
                              </a:xfrm>
                              <a:custGeom>
                                <a:avLst/>
                                <a:gdLst>
                                  <a:gd name="T0" fmla="+- 0 1590 1590"/>
                                  <a:gd name="T1" fmla="*/ T0 w 9930"/>
                                  <a:gd name="T2" fmla="+- 0 3690 2490"/>
                                  <a:gd name="T3" fmla="*/ 3690 h 1200"/>
                                  <a:gd name="T4" fmla="+- 0 11520 1590"/>
                                  <a:gd name="T5" fmla="*/ T4 w 9930"/>
                                  <a:gd name="T6" fmla="+- 0 3690 2490"/>
                                  <a:gd name="T7" fmla="*/ 3690 h 1200"/>
                                  <a:gd name="T8" fmla="+- 0 11520 1590"/>
                                  <a:gd name="T9" fmla="*/ T8 w 9930"/>
                                  <a:gd name="T10" fmla="+- 0 2490 2490"/>
                                  <a:gd name="T11" fmla="*/ 2490 h 1200"/>
                                  <a:gd name="T12" fmla="+- 0 1590 1590"/>
                                  <a:gd name="T13" fmla="*/ T12 w 9930"/>
                                  <a:gd name="T14" fmla="+- 0 2490 2490"/>
                                  <a:gd name="T15" fmla="*/ 2490 h 1200"/>
                                  <a:gd name="T16" fmla="+- 0 1590 1590"/>
                                  <a:gd name="T17" fmla="*/ T16 w 9930"/>
                                  <a:gd name="T18" fmla="+- 0 3690 2490"/>
                                  <a:gd name="T19" fmla="*/ 3690 h 1200"/>
                                </a:gdLst>
                                <a:ahLst/>
                                <a:cxnLst>
                                  <a:cxn ang="0">
                                    <a:pos x="T1" y="T3"/>
                                  </a:cxn>
                                  <a:cxn ang="0">
                                    <a:pos x="T5" y="T7"/>
                                  </a:cxn>
                                  <a:cxn ang="0">
                                    <a:pos x="T9" y="T11"/>
                                  </a:cxn>
                                  <a:cxn ang="0">
                                    <a:pos x="T13" y="T15"/>
                                  </a:cxn>
                                  <a:cxn ang="0">
                                    <a:pos x="T17" y="T19"/>
                                  </a:cxn>
                                </a:cxnLst>
                                <a:rect l="0" t="0" r="r" b="b"/>
                                <a:pathLst>
                                  <a:path w="9930" h="1200">
                                    <a:moveTo>
                                      <a:pt x="0" y="1200"/>
                                    </a:moveTo>
                                    <a:lnTo>
                                      <a:pt x="9930" y="1200"/>
                                    </a:lnTo>
                                    <a:lnTo>
                                      <a:pt x="9930" y="0"/>
                                    </a:lnTo>
                                    <a:lnTo>
                                      <a:pt x="0" y="0"/>
                                    </a:lnTo>
                                    <a:lnTo>
                                      <a:pt x="0" y="1200"/>
                                    </a:lnTo>
                                    <a:close/>
                                  </a:path>
                                </a:pathLst>
                              </a:custGeom>
                              <a:gradFill flip="none" rotWithShape="1">
                                <a:gsLst>
                                  <a:gs pos="0">
                                    <a:schemeClr val="accent1">
                                      <a:lumMod val="60000"/>
                                      <a:lumOff val="40000"/>
                                      <a:tint val="66000"/>
                                      <a:satMod val="160000"/>
                                    </a:schemeClr>
                                  </a:gs>
                                  <a:gs pos="50000">
                                    <a:schemeClr val="accent1">
                                      <a:lumMod val="60000"/>
                                      <a:lumOff val="40000"/>
                                      <a:tint val="44500"/>
                                      <a:satMod val="160000"/>
                                    </a:schemeClr>
                                  </a:gs>
                                  <a:gs pos="100000">
                                    <a:schemeClr val="accent1">
                                      <a:lumMod val="60000"/>
                                      <a:lumOff val="40000"/>
                                      <a:tint val="23500"/>
                                      <a:satMod val="160000"/>
                                    </a:schemeClr>
                                  </a:gs>
                                </a:gsLst>
                                <a:lin ang="10800000" scaled="1"/>
                                <a:tileRect/>
                              </a:gra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2C1FA" id="Freeform: Shape 14" o:spid="_x0000_s1026" style="position:absolute;margin-left:-299.9pt;margin-top:84.3pt;width:612pt;height:51.1pt;rotation:-90;z-index:-2516162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930,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" path="m,1200r9930,l9930,,,,,1200xe" fillcolor="#76cdee [1940]" stroked="f">
                      <v:fill color2="#76cdee [1940]" rotate="t" angle="270" colors="0 #a2e7ff;.5 #c5efff;1 #e2f6ff" focus="100%" type="gradient"/>
                      <v:path arrowok="t" o:connecttype="custom" o:connectlocs="0,1994608;7772400,1994608;7772400,1345955;0,1345955;0,1994608" o:connectangles="0,0,0,0,0"/>
                      <w10:wrap anchorx="page"/>
                    </v:shape>
                  </w:pict>
                </mc:Fallback>
              </mc:AlternateContent>
            </w:r>
            <w:r w:rsidR="000E045B" w:rsidRPr="00875AD5">
              <w:rPr>
                <w:color w:val="FFFFFF" w:themeColor="background1"/>
                <w:sz w:val="16"/>
                <w:szCs w:val="16"/>
              </w:rPr>
              <w:t>03 5996 3069</w:t>
            </w:r>
          </w:p>
        </w:tc>
      </w:tr>
      <w:tr w:rsidR="00EA6114" w14:paraId="56EA599D" w14:textId="77777777" w:rsidTr="00EA6114">
        <w:trPr>
          <w:trHeight w:val="536"/>
        </w:trPr>
        <w:tc>
          <w:tcPr>
            <w:tcW w:w="571" w:type="dxa"/>
          </w:tcPr>
          <w:p w14:paraId="69149D7B" w14:textId="0B4221B9" w:rsidR="00EA6114" w:rsidRPr="001E05E1" w:rsidRDefault="00EA6114" w:rsidP="00EA6114">
            <w:pPr>
              <w:pStyle w:val="Header"/>
              <w:jc w:val="center"/>
              <w:rPr>
                <w:color w:val="FFFFFF" w:themeColor="background1"/>
              </w:rPr>
            </w:pPr>
            <w:r w:rsidRPr="001E05E1">
              <w:rPr>
                <w:noProof/>
                <w:color w:val="FFFFFF" w:themeColor="background1"/>
              </w:rPr>
              <w:drawing>
                <wp:inline distT="0" distB="0" distL="0" distR="0" wp14:anchorId="5E632CF6" wp14:editId="1DC0C51E">
                  <wp:extent cx="150709" cy="150944"/>
                  <wp:effectExtent l="0" t="0" r="1905" b="1905"/>
                  <wp:docPr id="11" name="Graphic 10" descr="Smart Phone" title="Icon - Presenter Phone Number">
                    <a:extLst xmlns:a="http://schemas.openxmlformats.org/drawingml/2006/main">
                      <a:ext uri="{FF2B5EF4-FFF2-40B4-BE49-F238E27FC236}">
                        <a16:creationId xmlns:a16="http://schemas.microsoft.com/office/drawing/2014/main" id="{5AE7BFEB-7DC8-4EFF-A908-02F9CA1E09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0" descr="Smart Phone" title="Icon - Presenter Phone Number">
                            <a:extLst>
                              <a:ext uri="{FF2B5EF4-FFF2-40B4-BE49-F238E27FC236}">
                                <a16:creationId xmlns:a16="http://schemas.microsoft.com/office/drawing/2014/main" id="{5AE7BFEB-7DC8-4EFF-A908-02F9CA1E098F}"/>
                              </a:ext>
                            </a:extLst>
                          </pic:cNvPr>
                          <pic:cNvPicPr>
                            <a:picLocks noChangeAspect="1"/>
                          </pic:cNvPicPr>
                        </pic:nvPicPr>
                        <pic:blipFill>
                          <a:blip r:embed="rId12" cstate="screen">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rot="5400000">
                            <a:off x="0" y="0"/>
                            <a:ext cx="150709" cy="150944"/>
                          </a:xfrm>
                          <a:prstGeom prst="rect">
                            <a:avLst/>
                          </a:prstGeom>
                        </pic:spPr>
                      </pic:pic>
                    </a:graphicData>
                  </a:graphic>
                </wp:inline>
              </w:drawing>
            </w:r>
          </w:p>
        </w:tc>
      </w:tr>
      <w:tr w:rsidR="00EA6114" w14:paraId="08AD2948" w14:textId="77777777" w:rsidTr="00EA6114">
        <w:trPr>
          <w:cantSplit/>
          <w:trHeight w:val="2160"/>
        </w:trPr>
        <w:tc>
          <w:tcPr>
            <w:tcW w:w="571" w:type="dxa"/>
            <w:textDirection w:val="btLr"/>
            <w:vAlign w:val="center"/>
          </w:tcPr>
          <w:p w14:paraId="777CC562" w14:textId="19541119" w:rsidR="00EA6114" w:rsidRPr="00875AD5" w:rsidRDefault="000E045B" w:rsidP="00EA6114">
            <w:pPr>
              <w:spacing w:before="0" w:after="0"/>
              <w:ind w:left="113" w:right="113"/>
              <w:rPr>
                <w:color w:val="FFFFFF" w:themeColor="background1"/>
                <w:sz w:val="16"/>
                <w:szCs w:val="16"/>
              </w:rPr>
            </w:pPr>
            <w:r w:rsidRPr="00875AD5">
              <w:rPr>
                <w:color w:val="FFFFFF" w:themeColor="background1"/>
                <w:sz w:val="16"/>
                <w:szCs w:val="16"/>
              </w:rPr>
              <w:t>info@stockwindows.com.au</w:t>
            </w:r>
          </w:p>
        </w:tc>
      </w:tr>
      <w:tr w:rsidR="00EA6114" w14:paraId="2C0B82D2" w14:textId="77777777" w:rsidTr="00EA6114">
        <w:trPr>
          <w:trHeight w:val="536"/>
        </w:trPr>
        <w:tc>
          <w:tcPr>
            <w:tcW w:w="571" w:type="dxa"/>
          </w:tcPr>
          <w:p w14:paraId="76155930" w14:textId="77777777" w:rsidR="00EA6114" w:rsidRPr="001E05E1" w:rsidRDefault="003219F9" w:rsidP="00EA6114">
            <w:pPr>
              <w:pStyle w:val="Header"/>
              <w:jc w:val="center"/>
              <w:rPr>
                <w:caps/>
                <w:color w:val="FFFFFF" w:themeColor="background1"/>
              </w:rPr>
            </w:pPr>
            <w:r w:rsidRPr="001E05E1">
              <w:rPr>
                <w:noProof/>
                <w:color w:val="FFFFFF" w:themeColor="background1"/>
              </w:rPr>
              <w:drawing>
                <wp:inline distT="0" distB="0" distL="0" distR="0" wp14:anchorId="0756CB05" wp14:editId="27B73E5B">
                  <wp:extent cx="150709" cy="150944"/>
                  <wp:effectExtent l="0" t="0" r="1905" b="1905"/>
                  <wp:docPr id="9" name="Graphic 8" descr="Envelope" title="Icon Presenter Email">
                    <a:extLst xmlns:a="http://schemas.openxmlformats.org/drawingml/2006/main">
                      <a:ext uri="{FF2B5EF4-FFF2-40B4-BE49-F238E27FC236}">
                        <a16:creationId xmlns:a16="http://schemas.microsoft.com/office/drawing/2014/main" id="{843585A3-CB4F-4A6C-AEF7-05BE3D4F34B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8" descr="Envelope" title="Icon Presenter Email">
                            <a:extLst>
                              <a:ext uri="{FF2B5EF4-FFF2-40B4-BE49-F238E27FC236}">
                                <a16:creationId xmlns:a16="http://schemas.microsoft.com/office/drawing/2014/main" id="{843585A3-CB4F-4A6C-AEF7-05BE3D4F34B0}"/>
                              </a:ext>
                            </a:extLst>
                          </pic:cNvPr>
                          <pic:cNvPicPr>
                            <a:picLocks noChangeAspect="1"/>
                          </pic:cNvPicPr>
                        </pic:nvPicPr>
                        <pic:blipFill>
                          <a:blip r:embed="rId14" cstate="screen">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rot="16200000">
                            <a:off x="0" y="0"/>
                            <a:ext cx="150709" cy="150944"/>
                          </a:xfrm>
                          <a:prstGeom prst="rect">
                            <a:avLst/>
                          </a:prstGeom>
                        </pic:spPr>
                      </pic:pic>
                    </a:graphicData>
                  </a:graphic>
                </wp:inline>
              </w:drawing>
            </w:r>
          </w:p>
        </w:tc>
      </w:tr>
      <w:tr w:rsidR="00EA6114" w:rsidRPr="00AB1B27" w14:paraId="1D9D3F38" w14:textId="77777777" w:rsidTr="00EA6114">
        <w:trPr>
          <w:cantSplit/>
          <w:trHeight w:val="2016"/>
        </w:trPr>
        <w:tc>
          <w:tcPr>
            <w:tcW w:w="571" w:type="dxa"/>
            <w:textDirection w:val="btLr"/>
            <w:vAlign w:val="center"/>
          </w:tcPr>
          <w:p w14:paraId="50A679D8" w14:textId="5405DD85" w:rsidR="00EA6114" w:rsidRPr="00AB1B27" w:rsidRDefault="00EA6114" w:rsidP="00EA6114">
            <w:pPr>
              <w:pStyle w:val="NormalWeb"/>
              <w:spacing w:before="0" w:beforeAutospacing="0" w:after="0" w:afterAutospacing="0"/>
              <w:ind w:left="113" w:right="113"/>
              <w:rPr>
                <w:rFonts w:asciiTheme="minorHAnsi" w:eastAsiaTheme="minorHAnsi" w:hAnsiTheme="minorHAnsi" w:cstheme="minorHAnsi"/>
                <w:caps/>
                <w:color w:val="2F3342"/>
                <w:spacing w:val="19"/>
                <w:sz w:val="18"/>
                <w:szCs w:val="18"/>
                <w:lang w:val="en-ZA"/>
              </w:rPr>
            </w:pPr>
          </w:p>
        </w:tc>
      </w:tr>
      <w:tr w:rsidR="00EA6114" w14:paraId="6D5E4EC4" w14:textId="77777777" w:rsidTr="00EA6114">
        <w:trPr>
          <w:trHeight w:val="536"/>
        </w:trPr>
        <w:tc>
          <w:tcPr>
            <w:tcW w:w="571" w:type="dxa"/>
          </w:tcPr>
          <w:p w14:paraId="348F0277" w14:textId="4953903A" w:rsidR="00EA6114" w:rsidRDefault="00EA6114" w:rsidP="00EA6114">
            <w:pPr>
              <w:pStyle w:val="Header"/>
              <w:jc w:val="center"/>
            </w:pPr>
          </w:p>
        </w:tc>
      </w:tr>
    </w:tbl>
    <w:p w14:paraId="5600B69A" w14:textId="29FBEC81" w:rsidR="003F73A0" w:rsidRDefault="006F5536" w:rsidP="005C0F38">
      <w:pPr>
        <w:pStyle w:val="Logo"/>
        <w:spacing w:after="120"/>
      </w:pPr>
      <w:r w:rsidRPr="00F85F10">
        <w:rPr>
          <w:noProof/>
        </w:rPr>
        <mc:AlternateContent>
          <mc:Choice Requires="wps">
            <w:drawing>
              <wp:anchor distT="0" distB="0" distL="114300" distR="114300" simplePos="0" relativeHeight="251701248" behindDoc="0" locked="0" layoutInCell="1" allowOverlap="1" wp14:anchorId="46DB3FB6" wp14:editId="22C029C5">
                <wp:simplePos x="0" y="0"/>
                <wp:positionH relativeFrom="column">
                  <wp:posOffset>6713806</wp:posOffset>
                </wp:positionH>
                <wp:positionV relativeFrom="paragraph">
                  <wp:posOffset>-5629470</wp:posOffset>
                </wp:positionV>
                <wp:extent cx="666550" cy="565346"/>
                <wp:effectExtent l="0" t="0" r="0" b="6350"/>
                <wp:wrapNone/>
                <wp:docPr id="40"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0A7DE57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528.65pt;margin-top:-443.25pt;width:52.5pt;height:4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" adj="4580" fillcolor="#1cade4 [3204]" stroked="f" strokeweight=".5pt">
                <v:fill opacity="13107f" color2="#2683c6 [3205]" o:opacity2="13107f" angle="90" focus="100%" type="gradient"/>
                <v:stroke dashstyle="1 1"/>
              </v:shape>
            </w:pict>
          </mc:Fallback>
        </mc:AlternateContent>
      </w:r>
    </w:p>
    <w:p w14:paraId="746A2675" w14:textId="5F33B321" w:rsidR="003F73A0" w:rsidRDefault="00875AD5" w:rsidP="005C0F38">
      <w:pPr>
        <w:spacing w:after="240"/>
      </w:pPr>
      <w:r>
        <w:rPr>
          <w:noProof/>
        </w:rPr>
        <mc:AlternateContent>
          <mc:Choice Requires="wps">
            <w:drawing>
              <wp:anchor distT="0" distB="0" distL="114300" distR="114300" simplePos="0" relativeHeight="251704320" behindDoc="0" locked="0" layoutInCell="1" allowOverlap="1" wp14:anchorId="5D6BE230" wp14:editId="24028B55">
                <wp:simplePos x="0" y="0"/>
                <wp:positionH relativeFrom="column">
                  <wp:posOffset>-1552575</wp:posOffset>
                </wp:positionH>
                <wp:positionV relativeFrom="paragraph">
                  <wp:posOffset>268605</wp:posOffset>
                </wp:positionV>
                <wp:extent cx="6934200" cy="70866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934200" cy="7086600"/>
                        </a:xfrm>
                        <a:prstGeom prst="rect">
                          <a:avLst/>
                        </a:prstGeom>
                        <a:solidFill>
                          <a:schemeClr val="bg1"/>
                        </a:solidFill>
                        <a:ln w="6350">
                          <a:noFill/>
                        </a:ln>
                      </wps:spPr>
                      <wps:txbx>
                        <w:txbxContent>
                          <w:p w14:paraId="7CC5CDDC" w14:textId="77777777" w:rsidR="001F0A8F" w:rsidRPr="001F0A8F" w:rsidRDefault="001F0A8F" w:rsidP="00181F19">
                            <w:pPr>
                              <w:shd w:val="clear" w:color="auto" w:fill="FFFFFF"/>
                              <w:spacing w:before="0" w:after="0" w:line="240" w:lineRule="auto"/>
                              <w:rPr>
                                <w:rFonts w:ascii="Tahoma" w:hAnsi="Tahoma" w:cs="Tahoma"/>
                                <w:b/>
                                <w:bCs/>
                                <w:color w:val="777777"/>
                                <w:sz w:val="24"/>
                                <w:szCs w:val="24"/>
                                <w:u w:val="single"/>
                                <w:lang w:eastAsia="en-AU"/>
                              </w:rPr>
                            </w:pPr>
                            <w:r w:rsidRPr="001F0A8F">
                              <w:rPr>
                                <w:rFonts w:ascii="Tahoma" w:hAnsi="Tahoma" w:cs="Tahoma"/>
                                <w:b/>
                                <w:bCs/>
                                <w:color w:val="777777"/>
                                <w:sz w:val="24"/>
                                <w:szCs w:val="24"/>
                                <w:u w:val="single"/>
                                <w:lang w:eastAsia="en-AU"/>
                              </w:rPr>
                              <w:t>General Returns</w:t>
                            </w:r>
                          </w:p>
                          <w:p w14:paraId="646B052F" w14:textId="408D0356" w:rsidR="00181F19" w:rsidRDefault="00181F19" w:rsidP="00181F19">
                            <w:pPr>
                              <w:shd w:val="clear" w:color="auto" w:fill="FFFFFF"/>
                              <w:spacing w:before="0" w:after="0" w:line="240" w:lineRule="auto"/>
                              <w:rPr>
                                <w:rFonts w:ascii="Tahoma" w:hAnsi="Tahoma" w:cs="Tahoma"/>
                                <w:color w:val="777777"/>
                                <w:sz w:val="24"/>
                                <w:szCs w:val="24"/>
                                <w:lang w:eastAsia="en-AU"/>
                              </w:rPr>
                            </w:pPr>
                            <w:r>
                              <w:rPr>
                                <w:rFonts w:ascii="Tahoma" w:hAnsi="Tahoma" w:cs="Tahoma"/>
                                <w:color w:val="777777"/>
                                <w:sz w:val="24"/>
                                <w:szCs w:val="24"/>
                                <w:lang w:eastAsia="en-AU"/>
                              </w:rPr>
                              <w:t xml:space="preserve">Returns are not accepted for change of mind. </w:t>
                            </w:r>
                          </w:p>
                          <w:p w14:paraId="25596001" w14:textId="2993FA38" w:rsidR="00181F19" w:rsidRDefault="00181F19" w:rsidP="00181F19">
                            <w:pPr>
                              <w:shd w:val="clear" w:color="auto" w:fill="FFFFFF"/>
                              <w:spacing w:before="0" w:after="0" w:line="240" w:lineRule="auto"/>
                              <w:rPr>
                                <w:rFonts w:ascii="Tahoma" w:hAnsi="Tahoma" w:cs="Tahoma"/>
                                <w:color w:val="777777"/>
                                <w:sz w:val="24"/>
                                <w:szCs w:val="24"/>
                                <w:lang w:eastAsia="en-AU"/>
                              </w:rPr>
                            </w:pPr>
                            <w:r>
                              <w:rPr>
                                <w:rFonts w:ascii="Tahoma" w:hAnsi="Tahoma" w:cs="Tahoma"/>
                                <w:color w:val="777777"/>
                                <w:sz w:val="24"/>
                                <w:szCs w:val="24"/>
                                <w:lang w:eastAsia="en-AU"/>
                              </w:rPr>
                              <w:t xml:space="preserve">Any other returns may be approved at the discretion of management however a $150.00 restocking fee will apply. </w:t>
                            </w:r>
                          </w:p>
                          <w:p w14:paraId="2CF3023F" w14:textId="4B776609" w:rsidR="001F0A8F" w:rsidRDefault="001F0A8F" w:rsidP="00181F19">
                            <w:pPr>
                              <w:shd w:val="clear" w:color="auto" w:fill="FFFFFF"/>
                              <w:spacing w:before="0" w:after="0" w:line="240" w:lineRule="auto"/>
                              <w:rPr>
                                <w:rFonts w:ascii="Tahoma" w:hAnsi="Tahoma" w:cs="Tahoma"/>
                                <w:color w:val="777777"/>
                                <w:sz w:val="24"/>
                                <w:szCs w:val="24"/>
                                <w:lang w:eastAsia="en-AU"/>
                              </w:rPr>
                            </w:pPr>
                          </w:p>
                          <w:p w14:paraId="3E923D83" w14:textId="5DCD9A6D" w:rsidR="001F0A8F" w:rsidRPr="001F0A8F" w:rsidRDefault="001F0A8F" w:rsidP="00181F19">
                            <w:pPr>
                              <w:shd w:val="clear" w:color="auto" w:fill="FFFFFF"/>
                              <w:spacing w:before="0" w:after="0" w:line="240" w:lineRule="auto"/>
                              <w:rPr>
                                <w:rFonts w:ascii="Tahoma" w:hAnsi="Tahoma" w:cs="Tahoma"/>
                                <w:b/>
                                <w:bCs/>
                                <w:color w:val="777777"/>
                                <w:sz w:val="24"/>
                                <w:szCs w:val="24"/>
                                <w:u w:val="single"/>
                                <w:lang w:eastAsia="en-AU"/>
                              </w:rPr>
                            </w:pPr>
                            <w:r w:rsidRPr="001F0A8F">
                              <w:rPr>
                                <w:rFonts w:ascii="Tahoma" w:hAnsi="Tahoma" w:cs="Tahoma"/>
                                <w:b/>
                                <w:bCs/>
                                <w:color w:val="777777"/>
                                <w:sz w:val="24"/>
                                <w:szCs w:val="24"/>
                                <w:u w:val="single"/>
                                <w:lang w:eastAsia="en-AU"/>
                              </w:rPr>
                              <w:t>Damaged Items</w:t>
                            </w:r>
                          </w:p>
                          <w:p w14:paraId="52FCB8BB" w14:textId="78F86E61" w:rsidR="001F0A8F" w:rsidRDefault="001F0A8F" w:rsidP="00181F19">
                            <w:pPr>
                              <w:shd w:val="clear" w:color="auto" w:fill="FFFFFF"/>
                              <w:spacing w:before="0" w:after="0" w:line="240" w:lineRule="auto"/>
                              <w:rPr>
                                <w:rFonts w:ascii="Tahoma" w:hAnsi="Tahoma" w:cs="Tahoma"/>
                                <w:color w:val="777777"/>
                                <w:sz w:val="24"/>
                                <w:szCs w:val="24"/>
                                <w:lang w:eastAsia="en-AU"/>
                              </w:rPr>
                            </w:pPr>
                            <w:r>
                              <w:rPr>
                                <w:rFonts w:ascii="Tahoma" w:hAnsi="Tahoma" w:cs="Tahoma"/>
                                <w:color w:val="777777"/>
                                <w:sz w:val="24"/>
                                <w:szCs w:val="24"/>
                                <w:lang w:eastAsia="en-AU"/>
                              </w:rPr>
                              <w:t xml:space="preserve">Any damage must be reported to Stock Windows and Doors within 48 hours of delivery. Our products are checked, and photos taken on delivery to ensure our products are in quality condition. </w:t>
                            </w:r>
                          </w:p>
                          <w:p w14:paraId="23934FB6" w14:textId="649619E8" w:rsidR="001F0A8F" w:rsidRDefault="001F0A8F" w:rsidP="00181F19">
                            <w:pPr>
                              <w:shd w:val="clear" w:color="auto" w:fill="FFFFFF"/>
                              <w:spacing w:before="0" w:after="0" w:line="240" w:lineRule="auto"/>
                              <w:rPr>
                                <w:rFonts w:ascii="Tahoma" w:hAnsi="Tahoma" w:cs="Tahoma"/>
                                <w:color w:val="777777"/>
                                <w:sz w:val="24"/>
                                <w:szCs w:val="24"/>
                                <w:lang w:eastAsia="en-AU"/>
                              </w:rPr>
                            </w:pPr>
                            <w:r>
                              <w:rPr>
                                <w:rFonts w:ascii="Tahoma" w:hAnsi="Tahoma" w:cs="Tahoma"/>
                                <w:color w:val="777777"/>
                                <w:sz w:val="24"/>
                                <w:szCs w:val="24"/>
                                <w:lang w:eastAsia="en-AU"/>
                              </w:rPr>
                              <w:t>We will gladly replace any damaged items if the</w:t>
                            </w:r>
                          </w:p>
                          <w:p w14:paraId="214558D9" w14:textId="77777777" w:rsidR="001F0A8F" w:rsidRDefault="001F0A8F" w:rsidP="00181F19">
                            <w:pPr>
                              <w:shd w:val="clear" w:color="auto" w:fill="FFFFFF"/>
                              <w:spacing w:before="0" w:after="0" w:line="240" w:lineRule="auto"/>
                              <w:rPr>
                                <w:rFonts w:ascii="Tahoma" w:hAnsi="Tahoma" w:cs="Tahoma"/>
                                <w:color w:val="777777"/>
                                <w:sz w:val="24"/>
                                <w:szCs w:val="24"/>
                                <w:lang w:eastAsia="en-AU"/>
                              </w:rPr>
                            </w:pPr>
                          </w:p>
                          <w:p w14:paraId="7287051C" w14:textId="079D8441" w:rsidR="001F0A8F" w:rsidRPr="001F0A8F" w:rsidRDefault="001F0A8F" w:rsidP="00181F19">
                            <w:pPr>
                              <w:shd w:val="clear" w:color="auto" w:fill="FFFFFF"/>
                              <w:spacing w:before="0" w:after="0" w:line="240" w:lineRule="auto"/>
                              <w:rPr>
                                <w:rFonts w:ascii="Tahoma" w:hAnsi="Tahoma" w:cs="Tahoma"/>
                                <w:b/>
                                <w:bCs/>
                                <w:color w:val="777777"/>
                                <w:sz w:val="24"/>
                                <w:szCs w:val="24"/>
                                <w:u w:val="single"/>
                                <w:lang w:eastAsia="en-AU"/>
                              </w:rPr>
                            </w:pPr>
                            <w:r w:rsidRPr="001F0A8F">
                              <w:rPr>
                                <w:rFonts w:ascii="Tahoma" w:hAnsi="Tahoma" w:cs="Tahoma"/>
                                <w:b/>
                                <w:bCs/>
                                <w:color w:val="777777"/>
                                <w:sz w:val="24"/>
                                <w:szCs w:val="24"/>
                                <w:u w:val="single"/>
                                <w:lang w:eastAsia="en-AU"/>
                              </w:rPr>
                              <w:t>Faulty Items</w:t>
                            </w:r>
                          </w:p>
                          <w:p w14:paraId="4F0F9DBB" w14:textId="3C7DA20F" w:rsidR="00181F19" w:rsidRDefault="00FC2E80" w:rsidP="00FC2E80">
                            <w:pPr>
                              <w:shd w:val="clear" w:color="auto" w:fill="FFFFFF"/>
                              <w:spacing w:after="312"/>
                              <w:rPr>
                                <w:rFonts w:ascii="Tahoma" w:hAnsi="Tahoma" w:cs="Tahoma"/>
                                <w:color w:val="777777"/>
                                <w:sz w:val="24"/>
                                <w:szCs w:val="24"/>
                                <w:lang w:eastAsia="en-AU"/>
                              </w:rPr>
                            </w:pPr>
                            <w:r w:rsidRPr="00BC442A">
                              <w:rPr>
                                <w:rFonts w:ascii="Tahoma" w:hAnsi="Tahoma" w:cs="Tahoma"/>
                                <w:color w:val="777777"/>
                                <w:sz w:val="24"/>
                                <w:szCs w:val="24"/>
                                <w:lang w:eastAsia="en-AU"/>
                              </w:rPr>
                              <w:t>If your item is faulty upon receipt or is not as described, we will gladly exchange or refund the item.</w:t>
                            </w:r>
                          </w:p>
                          <w:p w14:paraId="55221E6C" w14:textId="06EF828A" w:rsidR="00FC2E80" w:rsidRDefault="00FC2E80" w:rsidP="001F0A8F">
                            <w:pPr>
                              <w:shd w:val="clear" w:color="auto" w:fill="FFFFFF"/>
                              <w:spacing w:after="312"/>
                              <w:rPr>
                                <w:rFonts w:ascii="Tahoma" w:hAnsi="Tahoma" w:cs="Tahoma"/>
                                <w:color w:val="777777"/>
                                <w:sz w:val="24"/>
                                <w:szCs w:val="24"/>
                                <w:lang w:eastAsia="en-AU"/>
                              </w:rPr>
                            </w:pPr>
                            <w:r w:rsidRPr="00BC442A">
                              <w:rPr>
                                <w:rFonts w:ascii="Tahoma" w:hAnsi="Tahoma" w:cs="Tahoma"/>
                                <w:color w:val="777777"/>
                                <w:sz w:val="24"/>
                                <w:szCs w:val="24"/>
                                <w:lang w:eastAsia="en-AU"/>
                              </w:rPr>
                              <w:t xml:space="preserve">All returns are subject to us receiving the item back within 2 days of purchase. Items must be returned with their original packaging and, unless they were damaged prior to you receiving them, must still be in an unused and saleable condition. </w:t>
                            </w:r>
                            <w:bookmarkStart w:id="0" w:name="_Hlk63770247"/>
                          </w:p>
                          <w:p w14:paraId="07208742" w14:textId="33F1C959" w:rsidR="001F0A8F" w:rsidRDefault="001F0A8F" w:rsidP="001F0A8F">
                            <w:pPr>
                              <w:shd w:val="clear" w:color="auto" w:fill="FFFFFF"/>
                              <w:spacing w:after="312"/>
                              <w:rPr>
                                <w:rFonts w:ascii="Tahoma" w:hAnsi="Tahoma" w:cs="Tahoma"/>
                                <w:color w:val="777777"/>
                                <w:sz w:val="24"/>
                                <w:szCs w:val="24"/>
                                <w:lang w:eastAsia="en-AU"/>
                              </w:rPr>
                            </w:pPr>
                            <w:r>
                              <w:rPr>
                                <w:rFonts w:ascii="Tahoma" w:hAnsi="Tahoma" w:cs="Tahoma"/>
                                <w:color w:val="777777"/>
                                <w:sz w:val="24"/>
                                <w:szCs w:val="24"/>
                                <w:lang w:eastAsia="en-AU"/>
                              </w:rPr>
                              <w:t xml:space="preserve">Please contact one of our friendly staff on (03) 5996 3069 if you wish to further discuss returning a product. </w:t>
                            </w:r>
                          </w:p>
                          <w:bookmarkEnd w:id="0"/>
                          <w:p w14:paraId="18F600D6" w14:textId="77777777" w:rsidR="00FC2E80" w:rsidRDefault="00FC2E80" w:rsidP="00FC2E80">
                            <w:pPr>
                              <w:pStyle w:val="NormalWeb"/>
                              <w:spacing w:before="0" w:beforeAutospacing="0" w:after="0" w:afterAutospacing="0" w:line="360" w:lineRule="atLeast"/>
                              <w:textAlignment w:val="baseline"/>
                              <w:rPr>
                                <w:rFonts w:ascii="Tahoma" w:hAnsi="Tahoma" w:cs="Tahoma"/>
                                <w:b/>
                                <w:bCs/>
                                <w:caps/>
                                <w:color w:val="555555"/>
                                <w:sz w:val="16"/>
                                <w:szCs w:val="16"/>
                                <w:bdr w:val="none" w:sz="0" w:space="0" w:color="auto" w:frame="1"/>
                              </w:rPr>
                            </w:pPr>
                          </w:p>
                          <w:p w14:paraId="08B264EB" w14:textId="77777777" w:rsidR="00875AD5" w:rsidRPr="00FC2E80" w:rsidRDefault="00875A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6BE230" id="Text Box 18" o:spid="_x0000_s1028" type="#_x0000_t202" style="position:absolute;margin-left:-122.25pt;margin-top:21.15pt;width:546pt;height:558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" fillcolor="white [3212]" stroked="f" strokeweight=".5pt">
                <v:textbox>
                  <w:txbxContent>
                    <w:p w14:paraId="7CC5CDDC" w14:textId="77777777" w:rsidR="001F0A8F" w:rsidRPr="001F0A8F" w:rsidRDefault="001F0A8F" w:rsidP="00181F19">
                      <w:pPr>
                        <w:shd w:val="clear" w:color="auto" w:fill="FFFFFF"/>
                        <w:spacing w:before="0" w:after="0" w:line="240" w:lineRule="auto"/>
                        <w:rPr>
                          <w:rFonts w:ascii="Tahoma" w:hAnsi="Tahoma" w:cs="Tahoma"/>
                          <w:b/>
                          <w:bCs/>
                          <w:color w:val="777777"/>
                          <w:sz w:val="24"/>
                          <w:szCs w:val="24"/>
                          <w:u w:val="single"/>
                          <w:lang w:eastAsia="en-AU"/>
                        </w:rPr>
                      </w:pPr>
                      <w:r w:rsidRPr="001F0A8F">
                        <w:rPr>
                          <w:rFonts w:ascii="Tahoma" w:hAnsi="Tahoma" w:cs="Tahoma"/>
                          <w:b/>
                          <w:bCs/>
                          <w:color w:val="777777"/>
                          <w:sz w:val="24"/>
                          <w:szCs w:val="24"/>
                          <w:u w:val="single"/>
                          <w:lang w:eastAsia="en-AU"/>
                        </w:rPr>
                        <w:t>General Returns</w:t>
                      </w:r>
                    </w:p>
                    <w:p w14:paraId="646B052F" w14:textId="408D0356" w:rsidR="00181F19" w:rsidRDefault="00181F19" w:rsidP="00181F19">
                      <w:pPr>
                        <w:shd w:val="clear" w:color="auto" w:fill="FFFFFF"/>
                        <w:spacing w:before="0" w:after="0" w:line="240" w:lineRule="auto"/>
                        <w:rPr>
                          <w:rFonts w:ascii="Tahoma" w:hAnsi="Tahoma" w:cs="Tahoma"/>
                          <w:color w:val="777777"/>
                          <w:sz w:val="24"/>
                          <w:szCs w:val="24"/>
                          <w:lang w:eastAsia="en-AU"/>
                        </w:rPr>
                      </w:pPr>
                      <w:r>
                        <w:rPr>
                          <w:rFonts w:ascii="Tahoma" w:hAnsi="Tahoma" w:cs="Tahoma"/>
                          <w:color w:val="777777"/>
                          <w:sz w:val="24"/>
                          <w:szCs w:val="24"/>
                          <w:lang w:eastAsia="en-AU"/>
                        </w:rPr>
                        <w:t xml:space="preserve">Returns are not accepted for change of mind. </w:t>
                      </w:r>
                    </w:p>
                    <w:p w14:paraId="25596001" w14:textId="2993FA38" w:rsidR="00181F19" w:rsidRDefault="00181F19" w:rsidP="00181F19">
                      <w:pPr>
                        <w:shd w:val="clear" w:color="auto" w:fill="FFFFFF"/>
                        <w:spacing w:before="0" w:after="0" w:line="240" w:lineRule="auto"/>
                        <w:rPr>
                          <w:rFonts w:ascii="Tahoma" w:hAnsi="Tahoma" w:cs="Tahoma"/>
                          <w:color w:val="777777"/>
                          <w:sz w:val="24"/>
                          <w:szCs w:val="24"/>
                          <w:lang w:eastAsia="en-AU"/>
                        </w:rPr>
                      </w:pPr>
                      <w:r>
                        <w:rPr>
                          <w:rFonts w:ascii="Tahoma" w:hAnsi="Tahoma" w:cs="Tahoma"/>
                          <w:color w:val="777777"/>
                          <w:sz w:val="24"/>
                          <w:szCs w:val="24"/>
                          <w:lang w:eastAsia="en-AU"/>
                        </w:rPr>
                        <w:t xml:space="preserve">Any other returns may be approved at the discretion of management however a $150.00 restocking fee will apply. </w:t>
                      </w:r>
                    </w:p>
                    <w:p w14:paraId="2CF3023F" w14:textId="4B776609" w:rsidR="001F0A8F" w:rsidRDefault="001F0A8F" w:rsidP="00181F19">
                      <w:pPr>
                        <w:shd w:val="clear" w:color="auto" w:fill="FFFFFF"/>
                        <w:spacing w:before="0" w:after="0" w:line="240" w:lineRule="auto"/>
                        <w:rPr>
                          <w:rFonts w:ascii="Tahoma" w:hAnsi="Tahoma" w:cs="Tahoma"/>
                          <w:color w:val="777777"/>
                          <w:sz w:val="24"/>
                          <w:szCs w:val="24"/>
                          <w:lang w:eastAsia="en-AU"/>
                        </w:rPr>
                      </w:pPr>
                    </w:p>
                    <w:p w14:paraId="3E923D83" w14:textId="5DCD9A6D" w:rsidR="001F0A8F" w:rsidRPr="001F0A8F" w:rsidRDefault="001F0A8F" w:rsidP="00181F19">
                      <w:pPr>
                        <w:shd w:val="clear" w:color="auto" w:fill="FFFFFF"/>
                        <w:spacing w:before="0" w:after="0" w:line="240" w:lineRule="auto"/>
                        <w:rPr>
                          <w:rFonts w:ascii="Tahoma" w:hAnsi="Tahoma" w:cs="Tahoma"/>
                          <w:b/>
                          <w:bCs/>
                          <w:color w:val="777777"/>
                          <w:sz w:val="24"/>
                          <w:szCs w:val="24"/>
                          <w:u w:val="single"/>
                          <w:lang w:eastAsia="en-AU"/>
                        </w:rPr>
                      </w:pPr>
                      <w:r w:rsidRPr="001F0A8F">
                        <w:rPr>
                          <w:rFonts w:ascii="Tahoma" w:hAnsi="Tahoma" w:cs="Tahoma"/>
                          <w:b/>
                          <w:bCs/>
                          <w:color w:val="777777"/>
                          <w:sz w:val="24"/>
                          <w:szCs w:val="24"/>
                          <w:u w:val="single"/>
                          <w:lang w:eastAsia="en-AU"/>
                        </w:rPr>
                        <w:t>Damaged Items</w:t>
                      </w:r>
                    </w:p>
                    <w:p w14:paraId="52FCB8BB" w14:textId="78F86E61" w:rsidR="001F0A8F" w:rsidRDefault="001F0A8F" w:rsidP="00181F19">
                      <w:pPr>
                        <w:shd w:val="clear" w:color="auto" w:fill="FFFFFF"/>
                        <w:spacing w:before="0" w:after="0" w:line="240" w:lineRule="auto"/>
                        <w:rPr>
                          <w:rFonts w:ascii="Tahoma" w:hAnsi="Tahoma" w:cs="Tahoma"/>
                          <w:color w:val="777777"/>
                          <w:sz w:val="24"/>
                          <w:szCs w:val="24"/>
                          <w:lang w:eastAsia="en-AU"/>
                        </w:rPr>
                      </w:pPr>
                      <w:r>
                        <w:rPr>
                          <w:rFonts w:ascii="Tahoma" w:hAnsi="Tahoma" w:cs="Tahoma"/>
                          <w:color w:val="777777"/>
                          <w:sz w:val="24"/>
                          <w:szCs w:val="24"/>
                          <w:lang w:eastAsia="en-AU"/>
                        </w:rPr>
                        <w:t xml:space="preserve">Any damage must be reported to Stock Windows and Doors within 48 hours of delivery. Our products are checked, and photos taken on delivery to ensure our products are in quality condition. </w:t>
                      </w:r>
                    </w:p>
                    <w:p w14:paraId="23934FB6" w14:textId="649619E8" w:rsidR="001F0A8F" w:rsidRDefault="001F0A8F" w:rsidP="00181F19">
                      <w:pPr>
                        <w:shd w:val="clear" w:color="auto" w:fill="FFFFFF"/>
                        <w:spacing w:before="0" w:after="0" w:line="240" w:lineRule="auto"/>
                        <w:rPr>
                          <w:rFonts w:ascii="Tahoma" w:hAnsi="Tahoma" w:cs="Tahoma"/>
                          <w:color w:val="777777"/>
                          <w:sz w:val="24"/>
                          <w:szCs w:val="24"/>
                          <w:lang w:eastAsia="en-AU"/>
                        </w:rPr>
                      </w:pPr>
                      <w:r>
                        <w:rPr>
                          <w:rFonts w:ascii="Tahoma" w:hAnsi="Tahoma" w:cs="Tahoma"/>
                          <w:color w:val="777777"/>
                          <w:sz w:val="24"/>
                          <w:szCs w:val="24"/>
                          <w:lang w:eastAsia="en-AU"/>
                        </w:rPr>
                        <w:t>We will gladly replace any damaged items if the</w:t>
                      </w:r>
                    </w:p>
                    <w:p w14:paraId="214558D9" w14:textId="77777777" w:rsidR="001F0A8F" w:rsidRDefault="001F0A8F" w:rsidP="00181F19">
                      <w:pPr>
                        <w:shd w:val="clear" w:color="auto" w:fill="FFFFFF"/>
                        <w:spacing w:before="0" w:after="0" w:line="240" w:lineRule="auto"/>
                        <w:rPr>
                          <w:rFonts w:ascii="Tahoma" w:hAnsi="Tahoma" w:cs="Tahoma"/>
                          <w:color w:val="777777"/>
                          <w:sz w:val="24"/>
                          <w:szCs w:val="24"/>
                          <w:lang w:eastAsia="en-AU"/>
                        </w:rPr>
                      </w:pPr>
                    </w:p>
                    <w:p w14:paraId="7287051C" w14:textId="079D8441" w:rsidR="001F0A8F" w:rsidRPr="001F0A8F" w:rsidRDefault="001F0A8F" w:rsidP="00181F19">
                      <w:pPr>
                        <w:shd w:val="clear" w:color="auto" w:fill="FFFFFF"/>
                        <w:spacing w:before="0" w:after="0" w:line="240" w:lineRule="auto"/>
                        <w:rPr>
                          <w:rFonts w:ascii="Tahoma" w:hAnsi="Tahoma" w:cs="Tahoma"/>
                          <w:b/>
                          <w:bCs/>
                          <w:color w:val="777777"/>
                          <w:sz w:val="24"/>
                          <w:szCs w:val="24"/>
                          <w:u w:val="single"/>
                          <w:lang w:eastAsia="en-AU"/>
                        </w:rPr>
                      </w:pPr>
                      <w:r w:rsidRPr="001F0A8F">
                        <w:rPr>
                          <w:rFonts w:ascii="Tahoma" w:hAnsi="Tahoma" w:cs="Tahoma"/>
                          <w:b/>
                          <w:bCs/>
                          <w:color w:val="777777"/>
                          <w:sz w:val="24"/>
                          <w:szCs w:val="24"/>
                          <w:u w:val="single"/>
                          <w:lang w:eastAsia="en-AU"/>
                        </w:rPr>
                        <w:t>Faulty Items</w:t>
                      </w:r>
                    </w:p>
                    <w:p w14:paraId="4F0F9DBB" w14:textId="3C7DA20F" w:rsidR="00181F19" w:rsidRDefault="00FC2E80" w:rsidP="00FC2E80">
                      <w:pPr>
                        <w:shd w:val="clear" w:color="auto" w:fill="FFFFFF"/>
                        <w:spacing w:after="312"/>
                        <w:rPr>
                          <w:rFonts w:ascii="Tahoma" w:hAnsi="Tahoma" w:cs="Tahoma"/>
                          <w:color w:val="777777"/>
                          <w:sz w:val="24"/>
                          <w:szCs w:val="24"/>
                          <w:lang w:eastAsia="en-AU"/>
                        </w:rPr>
                      </w:pPr>
                      <w:r w:rsidRPr="00BC442A">
                        <w:rPr>
                          <w:rFonts w:ascii="Tahoma" w:hAnsi="Tahoma" w:cs="Tahoma"/>
                          <w:color w:val="777777"/>
                          <w:sz w:val="24"/>
                          <w:szCs w:val="24"/>
                          <w:lang w:eastAsia="en-AU"/>
                        </w:rPr>
                        <w:t>If your item is faulty upon receipt or is not as described, we will gladly exchange or refund the item.</w:t>
                      </w:r>
                    </w:p>
                    <w:p w14:paraId="55221E6C" w14:textId="06EF828A" w:rsidR="00FC2E80" w:rsidRDefault="00FC2E80" w:rsidP="001F0A8F">
                      <w:pPr>
                        <w:shd w:val="clear" w:color="auto" w:fill="FFFFFF"/>
                        <w:spacing w:after="312"/>
                        <w:rPr>
                          <w:rFonts w:ascii="Tahoma" w:hAnsi="Tahoma" w:cs="Tahoma"/>
                          <w:color w:val="777777"/>
                          <w:sz w:val="24"/>
                          <w:szCs w:val="24"/>
                          <w:lang w:eastAsia="en-AU"/>
                        </w:rPr>
                      </w:pPr>
                      <w:r w:rsidRPr="00BC442A">
                        <w:rPr>
                          <w:rFonts w:ascii="Tahoma" w:hAnsi="Tahoma" w:cs="Tahoma"/>
                          <w:color w:val="777777"/>
                          <w:sz w:val="24"/>
                          <w:szCs w:val="24"/>
                          <w:lang w:eastAsia="en-AU"/>
                        </w:rPr>
                        <w:t xml:space="preserve">All returns are subject to us receiving the item back within 2 days of purchase. Items must be returned with their original packaging and, unless they were damaged prior to you receiving them, must still be in an unused and saleable condition. </w:t>
                      </w:r>
                      <w:bookmarkStart w:id="1" w:name="_Hlk63770247"/>
                    </w:p>
                    <w:p w14:paraId="07208742" w14:textId="33F1C959" w:rsidR="001F0A8F" w:rsidRDefault="001F0A8F" w:rsidP="001F0A8F">
                      <w:pPr>
                        <w:shd w:val="clear" w:color="auto" w:fill="FFFFFF"/>
                        <w:spacing w:after="312"/>
                        <w:rPr>
                          <w:rFonts w:ascii="Tahoma" w:hAnsi="Tahoma" w:cs="Tahoma"/>
                          <w:color w:val="777777"/>
                          <w:sz w:val="24"/>
                          <w:szCs w:val="24"/>
                          <w:lang w:eastAsia="en-AU"/>
                        </w:rPr>
                      </w:pPr>
                      <w:r>
                        <w:rPr>
                          <w:rFonts w:ascii="Tahoma" w:hAnsi="Tahoma" w:cs="Tahoma"/>
                          <w:color w:val="777777"/>
                          <w:sz w:val="24"/>
                          <w:szCs w:val="24"/>
                          <w:lang w:eastAsia="en-AU"/>
                        </w:rPr>
                        <w:t xml:space="preserve">Please contact one of our friendly staff on (03) 5996 3069 if you wish to further discuss returning a product. </w:t>
                      </w:r>
                    </w:p>
                    <w:bookmarkEnd w:id="1"/>
                    <w:p w14:paraId="18F600D6" w14:textId="77777777" w:rsidR="00FC2E80" w:rsidRDefault="00FC2E80" w:rsidP="00FC2E80">
                      <w:pPr>
                        <w:pStyle w:val="NormalWeb"/>
                        <w:spacing w:before="0" w:beforeAutospacing="0" w:after="0" w:afterAutospacing="0" w:line="360" w:lineRule="atLeast"/>
                        <w:textAlignment w:val="baseline"/>
                        <w:rPr>
                          <w:rFonts w:ascii="Tahoma" w:hAnsi="Tahoma" w:cs="Tahoma"/>
                          <w:b/>
                          <w:bCs/>
                          <w:caps/>
                          <w:color w:val="555555"/>
                          <w:sz w:val="16"/>
                          <w:szCs w:val="16"/>
                          <w:bdr w:val="none" w:sz="0" w:space="0" w:color="auto" w:frame="1"/>
                        </w:rPr>
                      </w:pPr>
                    </w:p>
                    <w:p w14:paraId="08B264EB" w14:textId="77777777" w:rsidR="00875AD5" w:rsidRPr="00FC2E80" w:rsidRDefault="00875AD5"/>
                  </w:txbxContent>
                </v:textbox>
              </v:shape>
            </w:pict>
          </mc:Fallback>
        </mc:AlternateContent>
      </w:r>
    </w:p>
    <w:sectPr w:rsidR="003F73A0" w:rsidSect="004B6B3F">
      <w:headerReference w:type="default" r:id="rId16"/>
      <w:footerReference w:type="default" r:id="rId17"/>
      <w:pgSz w:w="12240" w:h="15840"/>
      <w:pgMar w:top="1440" w:right="720" w:bottom="1440" w:left="36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8DBF7" w14:textId="77777777" w:rsidR="00B811D5" w:rsidRDefault="00B811D5" w:rsidP="00A73962">
      <w:pPr>
        <w:spacing w:before="0" w:after="0" w:line="240" w:lineRule="auto"/>
      </w:pPr>
      <w:r>
        <w:separator/>
      </w:r>
    </w:p>
  </w:endnote>
  <w:endnote w:type="continuationSeparator" w:id="0">
    <w:p w14:paraId="2D5A5B92" w14:textId="77777777" w:rsidR="00B811D5" w:rsidRDefault="00B811D5" w:rsidP="00A7396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Bahnschrift">
    <w:panose1 w:val="020B0502040204020203"/>
    <w:charset w:val="00"/>
    <w:family w:val="swiss"/>
    <w:pitch w:val="variable"/>
    <w:sig w:usb0="A00002C7" w:usb1="00000002"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337FF" w14:textId="77777777" w:rsidR="0061783A" w:rsidRDefault="00EA6114">
    <w:pPr>
      <w:pStyle w:val="Footer"/>
    </w:pPr>
    <w:r>
      <w:rPr>
        <w:noProof/>
      </w:rPr>
      <mc:AlternateContent>
        <mc:Choice Requires="wps">
          <w:drawing>
            <wp:anchor distT="0" distB="0" distL="114300" distR="114300" simplePos="0" relativeHeight="251668480" behindDoc="0" locked="0" layoutInCell="1" allowOverlap="1" wp14:anchorId="030FD158" wp14:editId="10DEC3B6">
              <wp:simplePos x="0" y="0"/>
              <wp:positionH relativeFrom="column">
                <wp:posOffset>-1844675</wp:posOffset>
              </wp:positionH>
              <wp:positionV relativeFrom="paragraph">
                <wp:posOffset>-1473200</wp:posOffset>
              </wp:positionV>
              <wp:extent cx="0" cy="2030095"/>
              <wp:effectExtent l="0" t="0" r="38100" b="27305"/>
              <wp:wrapNone/>
              <wp:docPr id="31" name="Straight Connector 3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909E72F" id="Straight Connector 3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145.25pt,-116pt" to="-145.2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" strokecolor="#2683c6 [3205]" strokeweight="1.5pt">
              <v:stroke opacity="46003f" joinstyle="miter"/>
            </v:line>
          </w:pict>
        </mc:Fallback>
      </mc:AlternateContent>
    </w:r>
    <w:r w:rsidR="0061783A" w:rsidRPr="006F5536">
      <w:rPr>
        <w:noProof/>
      </w:rPr>
      <mc:AlternateContent>
        <mc:Choice Requires="wps">
          <w:drawing>
            <wp:anchor distT="0" distB="0" distL="114300" distR="114300" simplePos="0" relativeHeight="251670528" behindDoc="0" locked="0" layoutInCell="1" allowOverlap="1" wp14:anchorId="4D06CD13" wp14:editId="18F625F9">
              <wp:simplePos x="0" y="0"/>
              <wp:positionH relativeFrom="column">
                <wp:posOffset>-1440873</wp:posOffset>
              </wp:positionH>
              <wp:positionV relativeFrom="paragraph">
                <wp:posOffset>-454660</wp:posOffset>
              </wp:positionV>
              <wp:extent cx="666550" cy="565346"/>
              <wp:effectExtent l="0" t="0" r="0" b="6350"/>
              <wp:wrapNone/>
              <wp:docPr id="36" name="Oval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66550" cy="565346"/>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36F1A056"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11" o:spid="_x0000_s1026" type="#_x0000_t9" style="position:absolute;margin-left:-113.45pt;margin-top:-35.8pt;width:52.5pt;height:4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" adj="4580" fillcolor="#1cade4 [3204]" stroked="f" strokeweight=".5pt">
              <v:fill opacity="13107f" color2="#2683c6 [3205]" o:opacity2="13107f" angle="90" focus="100%" type="gradient"/>
              <v:stroke dashstyle="1 1"/>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AD55D" w14:textId="77777777" w:rsidR="00B811D5" w:rsidRDefault="00B811D5" w:rsidP="00A73962">
      <w:pPr>
        <w:spacing w:before="0" w:after="0" w:line="240" w:lineRule="auto"/>
      </w:pPr>
      <w:r>
        <w:separator/>
      </w:r>
    </w:p>
  </w:footnote>
  <w:footnote w:type="continuationSeparator" w:id="0">
    <w:p w14:paraId="55FBBAEA" w14:textId="77777777" w:rsidR="00B811D5" w:rsidRDefault="00B811D5" w:rsidP="00A7396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418A6" w14:textId="77777777" w:rsidR="00A73962" w:rsidRDefault="00EA6114">
    <w:pPr>
      <w:pStyle w:val="Header"/>
    </w:pPr>
    <w:r>
      <w:rPr>
        <w:noProof/>
      </w:rPr>
      <mc:AlternateContent>
        <mc:Choice Requires="wps">
          <w:drawing>
            <wp:anchor distT="0" distB="0" distL="114300" distR="114300" simplePos="0" relativeHeight="251667456" behindDoc="0" locked="0" layoutInCell="1" allowOverlap="1" wp14:anchorId="6362606C" wp14:editId="501A02B3">
              <wp:simplePos x="0" y="0"/>
              <wp:positionH relativeFrom="column">
                <wp:posOffset>-1892300</wp:posOffset>
              </wp:positionH>
              <wp:positionV relativeFrom="paragraph">
                <wp:posOffset>318135</wp:posOffset>
              </wp:positionV>
              <wp:extent cx="0" cy="2030095"/>
              <wp:effectExtent l="0" t="0" r="38100" b="27305"/>
              <wp:wrapNone/>
              <wp:docPr id="12" name="Straight Connector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0" cy="2030095"/>
                      </a:xfrm>
                      <a:prstGeom prst="line">
                        <a:avLst/>
                      </a:prstGeom>
                      <a:ln w="19050">
                        <a:solidFill>
                          <a:schemeClr val="accent2">
                            <a:alpha val="70000"/>
                          </a:schemeClr>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17411B" id="Straight Connector 12"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49pt,25.05pt" to="-149pt,18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" strokecolor="#2683c6 [3205]" strokeweight="1.5pt">
              <v:stroke opacity="46003f" joinstyle="miter"/>
            </v:line>
          </w:pict>
        </mc:Fallback>
      </mc:AlternateContent>
    </w:r>
    <w:r w:rsidR="00F85F10">
      <w:rPr>
        <w:noProof/>
        <w:lang w:eastAsia="en-US"/>
      </w:rPr>
      <mc:AlternateContent>
        <mc:Choice Requires="wpg">
          <w:drawing>
            <wp:anchor distT="0" distB="0" distL="114300" distR="114300" simplePos="0" relativeHeight="251672576" behindDoc="0" locked="0" layoutInCell="1" allowOverlap="1" wp14:anchorId="10E66359" wp14:editId="717E0A65">
              <wp:simplePos x="0" y="0"/>
              <wp:positionH relativeFrom="column">
                <wp:posOffset>-1871345</wp:posOffset>
              </wp:positionH>
              <wp:positionV relativeFrom="margin">
                <wp:posOffset>-911860</wp:posOffset>
              </wp:positionV>
              <wp:extent cx="7357745" cy="1350009"/>
              <wp:effectExtent l="0" t="57150" r="14605" b="60325"/>
              <wp:wrapNone/>
              <wp:docPr id="10" name="Group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57745" cy="1350009"/>
                        <a:chOff x="422030" y="-2949"/>
                        <a:chExt cx="7357990" cy="1351035"/>
                      </a:xfrm>
                    </wpg:grpSpPr>
                    <wps:wsp>
                      <wps:cNvPr id="4" name="Rectangle 1"/>
                      <wps:cNvSpPr/>
                      <wps:spPr>
                        <a:xfrm>
                          <a:off x="422030" y="-2949"/>
                          <a:ext cx="2792437" cy="514392"/>
                        </a:xfrm>
                        <a:custGeom>
                          <a:avLst/>
                          <a:gdLst>
                            <a:gd name="connsiteX0" fmla="*/ 0 w 2778276"/>
                            <a:gd name="connsiteY0" fmla="*/ 0 h 471777"/>
                            <a:gd name="connsiteX1" fmla="*/ 2778276 w 2778276"/>
                            <a:gd name="connsiteY1" fmla="*/ 0 h 471777"/>
                            <a:gd name="connsiteX2" fmla="*/ 2778276 w 2778276"/>
                            <a:gd name="connsiteY2" fmla="*/ 471777 h 471777"/>
                            <a:gd name="connsiteX3" fmla="*/ 0 w 2778276"/>
                            <a:gd name="connsiteY3" fmla="*/ 471777 h 471777"/>
                            <a:gd name="connsiteX4" fmla="*/ 0 w 2778276"/>
                            <a:gd name="connsiteY4" fmla="*/ 0 h 471777"/>
                            <a:gd name="connsiteX0" fmla="*/ 0 w 2778276"/>
                            <a:gd name="connsiteY0" fmla="*/ 0 h 499912"/>
                            <a:gd name="connsiteX1" fmla="*/ 2778276 w 2778276"/>
                            <a:gd name="connsiteY1" fmla="*/ 0 h 499912"/>
                            <a:gd name="connsiteX2" fmla="*/ 2778276 w 2778276"/>
                            <a:gd name="connsiteY2" fmla="*/ 471777 h 499912"/>
                            <a:gd name="connsiteX3" fmla="*/ 576775 w 2778276"/>
                            <a:gd name="connsiteY3" fmla="*/ 499912 h 499912"/>
                            <a:gd name="connsiteX4" fmla="*/ 0 w 2778276"/>
                            <a:gd name="connsiteY4" fmla="*/ 0 h 499912"/>
                            <a:gd name="connsiteX0" fmla="*/ 0 w 2792344"/>
                            <a:gd name="connsiteY0" fmla="*/ 0 h 514001"/>
                            <a:gd name="connsiteX1" fmla="*/ 2778276 w 2792344"/>
                            <a:gd name="connsiteY1" fmla="*/ 0 h 514001"/>
                            <a:gd name="connsiteX2" fmla="*/ 2792344 w 2792344"/>
                            <a:gd name="connsiteY2" fmla="*/ 514001 h 514001"/>
                            <a:gd name="connsiteX3" fmla="*/ 576775 w 2792344"/>
                            <a:gd name="connsiteY3" fmla="*/ 499912 h 514001"/>
                            <a:gd name="connsiteX4" fmla="*/ 0 w 2792344"/>
                            <a:gd name="connsiteY4" fmla="*/ 0 h 5140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792344" h="514001">
                              <a:moveTo>
                                <a:pt x="0" y="0"/>
                              </a:moveTo>
                              <a:lnTo>
                                <a:pt x="2778276" y="0"/>
                              </a:lnTo>
                              <a:lnTo>
                                <a:pt x="2792344" y="514001"/>
                              </a:lnTo>
                              <a:lnTo>
                                <a:pt x="576775" y="499912"/>
                              </a:lnTo>
                              <a:lnTo>
                                <a:pt x="0" y="0"/>
                              </a:lnTo>
                              <a:close/>
                            </a:path>
                          </a:pathLst>
                        </a:cu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2"/>
                      <wps:cNvSpPr/>
                      <wps:spPr>
                        <a:xfrm>
                          <a:off x="2636520" y="0"/>
                          <a:ext cx="5143500" cy="1348086"/>
                        </a:xfrm>
                        <a:custGeom>
                          <a:avLst/>
                          <a:gdLst>
                            <a:gd name="connsiteX0" fmla="*/ 0 w 4000500"/>
                            <a:gd name="connsiteY0" fmla="*/ 0 h 800100"/>
                            <a:gd name="connsiteX1" fmla="*/ 4000500 w 4000500"/>
                            <a:gd name="connsiteY1" fmla="*/ 0 h 800100"/>
                            <a:gd name="connsiteX2" fmla="*/ 4000500 w 4000500"/>
                            <a:gd name="connsiteY2" fmla="*/ 800100 h 800100"/>
                            <a:gd name="connsiteX3" fmla="*/ 0 w 4000500"/>
                            <a:gd name="connsiteY3" fmla="*/ 800100 h 800100"/>
                            <a:gd name="connsiteX4" fmla="*/ 0 w 4000500"/>
                            <a:gd name="connsiteY4" fmla="*/ 0 h 800100"/>
                            <a:gd name="connsiteX0" fmla="*/ 0 w 4000500"/>
                            <a:gd name="connsiteY0" fmla="*/ 0 h 800100"/>
                            <a:gd name="connsiteX1" fmla="*/ 4000500 w 4000500"/>
                            <a:gd name="connsiteY1" fmla="*/ 0 h 800100"/>
                            <a:gd name="connsiteX2" fmla="*/ 4000500 w 4000500"/>
                            <a:gd name="connsiteY2" fmla="*/ 800100 h 800100"/>
                            <a:gd name="connsiteX3" fmla="*/ 792480 w 4000500"/>
                            <a:gd name="connsiteY3" fmla="*/ 800100 h 800100"/>
                            <a:gd name="connsiteX4" fmla="*/ 0 w 4000500"/>
                            <a:gd name="connsiteY4" fmla="*/ 0 h 8001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000500" h="800100">
                              <a:moveTo>
                                <a:pt x="0" y="0"/>
                              </a:moveTo>
                              <a:lnTo>
                                <a:pt x="4000500" y="0"/>
                              </a:lnTo>
                              <a:lnTo>
                                <a:pt x="4000500" y="800100"/>
                              </a:lnTo>
                              <a:lnTo>
                                <a:pt x="792480" y="800100"/>
                              </a:lnTo>
                              <a:lnTo>
                                <a:pt x="0" y="0"/>
                              </a:lnTo>
                              <a:close/>
                            </a:path>
                          </a:pathLst>
                        </a:custGeom>
                        <a:gradFill flip="none" rotWithShape="1">
                          <a:gsLst>
                            <a:gs pos="0">
                              <a:schemeClr val="accent1"/>
                            </a:gs>
                            <a:gs pos="100000">
                              <a:schemeClr val="accent2"/>
                            </a:gs>
                          </a:gsLst>
                          <a:lin ang="5400000" scaled="1"/>
                          <a:tileRect/>
                        </a:gradFill>
                        <a:ln>
                          <a:no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4CB83EB" id="Group 10" o:spid="_x0000_s1026" style="position:absolute;margin-left:-147.35pt;margin-top:-71.8pt;width:579.35pt;height:106.3pt;z-index:251672576;mso-position-vertical-relative:margin;mso-width-relative:margin;mso-height-relative:margin" coordorigin="4220,-29" coordsize="73579,13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">
              <v:shape id="Rectangle 1" o:spid="_x0000_s1027" style="position:absolute;left:4220;top:-29;width:27924;height:5143;visibility:visible;mso-wrap-style:square;v-text-anchor:middle" coordsize="2792344,514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" path="m,l2778276,r14068,514001l576775,499912,,xe" fillcolor="#7f7f7f [1612]" stroked="f" strokeweight="1pt">
                <v:stroke joinstyle="miter"/>
                <v:path arrowok="t" o:connecttype="custom" o:connectlocs="0,0;2778369,0;2792437,514392;576794,500292;0,0" o:connectangles="0,0,0,0,0"/>
              </v:shape>
              <v:shape id="Rectangle 2" o:spid="_x0000_s1028" style="position:absolute;left:26365;width:51435;height:13480;visibility:visible;mso-wrap-style:square;v-text-anchor:middle" coordsize="4000500,800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" path="m,l4000500,r,800100l792480,800100,,xe" fillcolor="#1cade4 [3204]" stroked="f" strokeweight="1pt">
                <v:fill color2="#2683c6 [3205]" rotate="t" focus="100%" type="gradient"/>
                <v:stroke joinstyle="miter"/>
                <v:shadow on="t" color="black" opacity="26214f" origin=".5" offset="-3pt,0"/>
                <v:path arrowok="t" o:connecttype="custom" o:connectlocs="0,0;5143500,0;5143500,1348086;1018903,1348086;0,0" o:connectangles="0,0,0,0,0"/>
              </v:shape>
              <w10:wrap anchory="margin"/>
            </v:group>
          </w:pict>
        </mc:Fallback>
      </mc:AlternateContent>
    </w:r>
    <w:r w:rsidR="00A73962">
      <w:rPr>
        <w:noProof/>
      </w:rPr>
      <mc:AlternateContent>
        <mc:Choice Requires="wpg">
          <w:drawing>
            <wp:anchor distT="0" distB="0" distL="114300" distR="114300" simplePos="0" relativeHeight="251662336" behindDoc="0" locked="0" layoutInCell="1" allowOverlap="1" wp14:anchorId="0B61C652" wp14:editId="4101F48E">
              <wp:simplePos x="0" y="0"/>
              <wp:positionH relativeFrom="column">
                <wp:posOffset>-1579360</wp:posOffset>
              </wp:positionH>
              <wp:positionV relativeFrom="paragraph">
                <wp:posOffset>1329633</wp:posOffset>
              </wp:positionV>
              <wp:extent cx="6856918" cy="6863369"/>
              <wp:effectExtent l="0" t="0" r="1270" b="20320"/>
              <wp:wrapNone/>
              <wp:docPr id="44" name="Group 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856918" cy="6863369"/>
                        <a:chOff x="0" y="0"/>
                        <a:chExt cx="8352674" cy="8360757"/>
                      </a:xfrm>
                    </wpg:grpSpPr>
                    <wps:wsp>
                      <wps:cNvPr id="32" name="Oval 9"/>
                      <wps:cNvSpPr/>
                      <wps:spPr>
                        <a:xfrm>
                          <a:off x="1427018" y="1371600"/>
                          <a:ext cx="5935980" cy="5038725"/>
                        </a:xfrm>
                        <a:prstGeom prst="hexagon">
                          <a:avLst/>
                        </a:prstGeom>
                        <a:noFill/>
                        <a:ln w="3175">
                          <a:solidFill>
                            <a:schemeClr val="tx1">
                              <a:alpha val="10000"/>
                            </a:schemeClr>
                          </a:solidFill>
                        </a:ln>
                      </wps:spPr>
                      <wps:style>
                        <a:lnRef idx="0">
                          <a:scrgbClr r="0" g="0" b="0"/>
                        </a:lnRef>
                        <a:fillRef idx="0">
                          <a:scrgbClr r="0" g="0" b="0"/>
                        </a:fillRef>
                        <a:effectRef idx="0">
                          <a:scrgbClr r="0" g="0" b="0"/>
                        </a:effectRef>
                        <a:fontRef idx="minor">
                          <a:schemeClr val="lt1"/>
                        </a:fontRef>
                      </wps:style>
                      <wps:txbx>
                        <w:txbxContent>
                          <w:p w14:paraId="361B93A8" w14:textId="77777777" w:rsidR="00A73962" w:rsidRDefault="00A73962" w:rsidP="00A73962">
                            <w:pPr>
                              <w:jc w:val="center"/>
                            </w:pPr>
                            <w:r>
                              <w:t>v</w:t>
                            </w:r>
                          </w:p>
                        </w:txbxContent>
                      </wps:txbx>
                      <wps:bodyPr rtlCol="0" anchor="ctr"/>
                    </wps:wsp>
                    <wps:wsp>
                      <wps:cNvPr id="33" name="Oval 11"/>
                      <wps:cNvSpPr/>
                      <wps:spPr>
                        <a:xfrm>
                          <a:off x="0" y="41564"/>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4" name="Oval 11"/>
                      <wps:cNvSpPr/>
                      <wps:spPr>
                        <a:xfrm>
                          <a:off x="4876800" y="5694219"/>
                          <a:ext cx="2506980" cy="2127885"/>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8" name="Oval 11"/>
                      <wps:cNvSpPr/>
                      <wps:spPr>
                        <a:xfrm>
                          <a:off x="5264727" y="6276110"/>
                          <a:ext cx="2264410" cy="1921510"/>
                        </a:xfrm>
                        <a:prstGeom prst="hexagon">
                          <a:avLst/>
                        </a:prstGeom>
                        <a:gradFill>
                          <a:gsLst>
                            <a:gs pos="0">
                              <a:schemeClr val="accent1">
                                <a:alpha val="20000"/>
                              </a:schemeClr>
                            </a:gs>
                            <a:gs pos="100000">
                              <a:schemeClr val="accent2">
                                <a:alpha val="20000"/>
                              </a:schemeClr>
                            </a:gs>
                          </a:gsLst>
                          <a:lin ang="0" scaled="1"/>
                        </a:gra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39" name="Oval 11"/>
                      <wps:cNvSpPr/>
                      <wps:spPr>
                        <a:xfrm>
                          <a:off x="3976254" y="0"/>
                          <a:ext cx="4376420" cy="3713480"/>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2" name="Oval 11"/>
                      <wps:cNvSpPr/>
                      <wps:spPr>
                        <a:xfrm>
                          <a:off x="235527" y="4530437"/>
                          <a:ext cx="4512945" cy="3830320"/>
                        </a:xfrm>
                        <a:prstGeom prst="hexagon">
                          <a:avLst/>
                        </a:prstGeom>
                        <a:noFill/>
                        <a:ln w="6350">
                          <a:solidFill>
                            <a:schemeClr val="tx1">
                              <a:alpha val="10000"/>
                            </a:schemeClr>
                          </a:solidFill>
                          <a:prstDash val="sysDot"/>
                        </a:ln>
                      </wps:spPr>
                      <wps:style>
                        <a:lnRef idx="0">
                          <a:scrgbClr r="0" g="0" b="0"/>
                        </a:lnRef>
                        <a:fillRef idx="0">
                          <a:scrgbClr r="0" g="0" b="0"/>
                        </a:fillRef>
                        <a:effectRef idx="0">
                          <a:scrgbClr r="0" g="0" b="0"/>
                        </a:effectRef>
                        <a:fontRef idx="minor">
                          <a:schemeClr val="lt1"/>
                        </a:fontRef>
                      </wps:style>
                      <wps:bodyPr rtlCol="0" anchor="ctr"/>
                    </wps:wsp>
                    <wps:wsp>
                      <wps:cNvPr id="43" name="Oval 11"/>
                      <wps:cNvSpPr/>
                      <wps:spPr>
                        <a:xfrm>
                          <a:off x="651164" y="5070764"/>
                          <a:ext cx="3096260" cy="2626995"/>
                        </a:xfrm>
                        <a:prstGeom prst="hexagon">
                          <a:avLst/>
                        </a:prstGeom>
                        <a:solidFill>
                          <a:schemeClr val="tx1">
                            <a:lumMod val="65000"/>
                            <a:lumOff val="35000"/>
                            <a:alpha val="1000"/>
                          </a:schemeClr>
                        </a:solidFill>
                        <a:ln w="6350">
                          <a:noFill/>
                          <a:prstDash val="sysDot"/>
                        </a:ln>
                      </wps:spPr>
                      <wps:style>
                        <a:lnRef idx="0">
                          <a:scrgbClr r="0" g="0" b="0"/>
                        </a:lnRef>
                        <a:fillRef idx="0">
                          <a:scrgbClr r="0" g="0" b="0"/>
                        </a:fillRef>
                        <a:effectRef idx="0">
                          <a:scrgbClr r="0" g="0" b="0"/>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0B61C652" id="Group 44" o:spid="_x0000_s1029" style="position:absolute;margin-left:-124.35pt;margin-top:104.7pt;width:539.9pt;height:540.4pt;z-index:251662336;mso-width-relative:margin;mso-height-relative:margin" coordsize="83526,83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">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Oval 9" o:spid="_x0000_s1030" type="#_x0000_t9" style="position:absolute;left:14270;top:13716;width:59359;height:503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" adj="4584" filled="f" strokecolor="black [3213]" strokeweight=".25pt">
                <v:stroke opacity="6682f"/>
                <v:textbox>
                  <w:txbxContent>
                    <w:p w14:paraId="361B93A8" w14:textId="77777777" w:rsidR="00A73962" w:rsidRDefault="00A73962" w:rsidP="00A73962">
                      <w:pPr>
                        <w:jc w:val="center"/>
                      </w:pPr>
                      <w:r>
                        <w:t>v</w:t>
                      </w:r>
                    </w:p>
                  </w:txbxContent>
                </v:textbox>
              </v:shape>
              <v:shape id="Oval 11" o:spid="_x0000_s1031" type="#_x0000_t9" style="position:absolute;top:415;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" adj="4583" filled="f" strokecolor="black [3213]" strokeweight=".5pt">
                <v:stroke dashstyle="1 1" opacity="6682f"/>
              </v:shape>
              <v:shape id="Oval 11" o:spid="_x0000_s1032" type="#_x0000_t9" style="position:absolute;left:48768;top:56942;width:25069;height:21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" adj="4583" filled="f" strokecolor="black [3213]" strokeweight=".5pt">
                <v:stroke dashstyle="1 1" opacity="6682f"/>
              </v:shape>
              <v:shape id="Oval 11" o:spid="_x0000_s1033" type="#_x0000_t9" style="position:absolute;left:52647;top:62761;width:22644;height:192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" adj="4582" fillcolor="#1cade4 [3204]" stroked="f" strokeweight=".5pt">
                <v:fill opacity="13107f" color2="#2683c6 [3205]" o:opacity2="13107f" angle="90" focus="100%" type="gradient"/>
                <v:stroke dashstyle="1 1"/>
              </v:shape>
              <v:shape id="Oval 11" o:spid="_x0000_s1034" type="#_x0000_t9" style="position:absolute;left:39762;width:43764;height:371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" adj="4582" fillcolor="#5a5a5a [2109]" stroked="f" strokeweight=".5pt">
                <v:fill opacity="771f"/>
                <v:stroke dashstyle="1 1"/>
              </v:shape>
              <v:shape id="Oval 11" o:spid="_x0000_s1035" type="#_x0000_t9" style="position:absolute;left:2355;top:45304;width:45129;height:383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" adj="4583" filled="f" strokecolor="black [3213]" strokeweight=".5pt">
                <v:stroke dashstyle="1 1" opacity="6682f"/>
              </v:shape>
              <v:shape id="Oval 11" o:spid="_x0000_s1036" type="#_x0000_t9" style="position:absolute;left:6511;top:50707;width:30963;height:26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" adj="4582" fillcolor="#5a5a5a [2109]" stroked="f" strokeweight=".5pt">
                <v:fill opacity="771f"/>
                <v:stroke dashstyle="1 1"/>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F4854"/>
    <w:multiLevelType w:val="multilevel"/>
    <w:tmpl w:val="065A1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B6A1795"/>
    <w:multiLevelType w:val="multilevel"/>
    <w:tmpl w:val="E53E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9E2C64"/>
    <w:multiLevelType w:val="multilevel"/>
    <w:tmpl w:val="50CCF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5B"/>
    <w:rsid w:val="0005265C"/>
    <w:rsid w:val="00064E34"/>
    <w:rsid w:val="00066146"/>
    <w:rsid w:val="000E045B"/>
    <w:rsid w:val="00150F68"/>
    <w:rsid w:val="00181F19"/>
    <w:rsid w:val="001E05E1"/>
    <w:rsid w:val="001F0A8F"/>
    <w:rsid w:val="002152E0"/>
    <w:rsid w:val="002345E8"/>
    <w:rsid w:val="00236E81"/>
    <w:rsid w:val="003219F9"/>
    <w:rsid w:val="00360CE9"/>
    <w:rsid w:val="003F73A0"/>
    <w:rsid w:val="00403D73"/>
    <w:rsid w:val="00425EFE"/>
    <w:rsid w:val="004B230D"/>
    <w:rsid w:val="004B6B3F"/>
    <w:rsid w:val="005834D8"/>
    <w:rsid w:val="005C0F38"/>
    <w:rsid w:val="005C2210"/>
    <w:rsid w:val="0061783A"/>
    <w:rsid w:val="0062123A"/>
    <w:rsid w:val="00621A41"/>
    <w:rsid w:val="00646E75"/>
    <w:rsid w:val="006678EB"/>
    <w:rsid w:val="006B2FA2"/>
    <w:rsid w:val="006F5536"/>
    <w:rsid w:val="007330E9"/>
    <w:rsid w:val="00785819"/>
    <w:rsid w:val="00854D21"/>
    <w:rsid w:val="00875AD5"/>
    <w:rsid w:val="008944C7"/>
    <w:rsid w:val="0091088D"/>
    <w:rsid w:val="00956D25"/>
    <w:rsid w:val="0099435A"/>
    <w:rsid w:val="00A126B4"/>
    <w:rsid w:val="00A73962"/>
    <w:rsid w:val="00A80C38"/>
    <w:rsid w:val="00AA3E47"/>
    <w:rsid w:val="00AC29EE"/>
    <w:rsid w:val="00AE004A"/>
    <w:rsid w:val="00B65A30"/>
    <w:rsid w:val="00B811D5"/>
    <w:rsid w:val="00BA61AF"/>
    <w:rsid w:val="00C208AD"/>
    <w:rsid w:val="00C96FB2"/>
    <w:rsid w:val="00D375C1"/>
    <w:rsid w:val="00D56C9E"/>
    <w:rsid w:val="00D90AFC"/>
    <w:rsid w:val="00E15164"/>
    <w:rsid w:val="00E55D74"/>
    <w:rsid w:val="00EA6114"/>
    <w:rsid w:val="00EB2F7C"/>
    <w:rsid w:val="00EB788C"/>
    <w:rsid w:val="00ED7B60"/>
    <w:rsid w:val="00F0026F"/>
    <w:rsid w:val="00F10AFF"/>
    <w:rsid w:val="00F85F10"/>
    <w:rsid w:val="00F948CB"/>
    <w:rsid w:val="00FC2E80"/>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3DC1B"/>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sdException w:name="Smart Link" w:semiHidden="1" w:unhideWhenUsed="1"/>
  </w:latentStyles>
  <w:style w:type="paragraph" w:default="1" w:styleId="Normal">
    <w:name w:val="Normal"/>
    <w:qFormat/>
    <w:rsid w:val="007330E9"/>
    <w:pPr>
      <w:spacing w:before="40" w:after="160" w:line="288" w:lineRule="auto"/>
    </w:pPr>
    <w:rPr>
      <w:rFonts w:eastAsiaTheme="minorHAnsi"/>
      <w:color w:val="595959" w:themeColor="text1" w:themeTint="A6"/>
      <w:kern w:val="20"/>
      <w:sz w:val="20"/>
      <w:szCs w:val="20"/>
    </w:rPr>
  </w:style>
  <w:style w:type="paragraph" w:styleId="Heading1">
    <w:name w:val="heading 1"/>
    <w:basedOn w:val="Normal"/>
    <w:next w:val="Normal"/>
    <w:link w:val="Heading1Char"/>
    <w:uiPriority w:val="8"/>
    <w:unhideWhenUsed/>
    <w:qFormat/>
    <w:rsid w:val="003F73A0"/>
    <w:pPr>
      <w:spacing w:before="0" w:after="360" w:line="240" w:lineRule="auto"/>
      <w:contextualSpacing/>
      <w:outlineLvl w:val="0"/>
    </w:pPr>
    <w:rPr>
      <w:rFonts w:asciiTheme="majorHAnsi" w:eastAsiaTheme="majorEastAsia" w:hAnsiTheme="majorHAnsi" w:cstheme="majorBidi"/>
      <w:caps/>
      <w:color w:val="1481AB" w:themeColor="accent1" w:themeShade="BF"/>
    </w:rPr>
  </w:style>
  <w:style w:type="paragraph" w:styleId="Heading2">
    <w:name w:val="heading 2"/>
    <w:basedOn w:val="Normal"/>
    <w:next w:val="Normal"/>
    <w:link w:val="Heading2Char"/>
    <w:uiPriority w:val="9"/>
    <w:unhideWhenUsed/>
    <w:qFormat/>
    <w:rsid w:val="003F73A0"/>
    <w:pPr>
      <w:keepNext/>
      <w:keepLines/>
      <w:spacing w:after="0"/>
      <w:outlineLvl w:val="1"/>
    </w:pPr>
    <w:rPr>
      <w:rFonts w:asciiTheme="majorHAnsi" w:eastAsiaTheme="majorEastAsia" w:hAnsiTheme="majorHAnsi" w:cstheme="majorBidi"/>
      <w:color w:val="1481AB"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F73A0"/>
    <w:rPr>
      <w:rFonts w:asciiTheme="majorHAnsi" w:eastAsiaTheme="majorEastAsia" w:hAnsiTheme="majorHAnsi" w:cstheme="majorBidi"/>
      <w:caps/>
      <w:color w:val="1481AB" w:themeColor="accent1" w:themeShade="BF"/>
      <w:kern w:val="20"/>
      <w:sz w:val="20"/>
      <w:szCs w:val="20"/>
    </w:rPr>
  </w:style>
  <w:style w:type="character" w:customStyle="1" w:styleId="Heading2Char">
    <w:name w:val="Heading 2 Char"/>
    <w:basedOn w:val="DefaultParagraphFont"/>
    <w:link w:val="Heading2"/>
    <w:uiPriority w:val="9"/>
    <w:rsid w:val="003F73A0"/>
    <w:rPr>
      <w:rFonts w:asciiTheme="majorHAnsi" w:eastAsiaTheme="majorEastAsia" w:hAnsiTheme="majorHAnsi" w:cstheme="majorBidi"/>
      <w:color w:val="1481AB" w:themeColor="accent1" w:themeShade="BF"/>
      <w:kern w:val="20"/>
      <w:sz w:val="26"/>
      <w:szCs w:val="26"/>
    </w:rPr>
  </w:style>
  <w:style w:type="paragraph" w:styleId="Salutation">
    <w:name w:val="Salutation"/>
    <w:basedOn w:val="Normal"/>
    <w:link w:val="SalutationChar"/>
    <w:uiPriority w:val="4"/>
    <w:unhideWhenUsed/>
    <w:qFormat/>
    <w:rsid w:val="003F73A0"/>
    <w:pPr>
      <w:spacing w:before="720"/>
    </w:pPr>
  </w:style>
  <w:style w:type="character" w:customStyle="1" w:styleId="SalutationChar">
    <w:name w:val="Salutation Char"/>
    <w:basedOn w:val="DefaultParagraphFont"/>
    <w:link w:val="Salutation"/>
    <w:uiPriority w:val="4"/>
    <w:rsid w:val="003F73A0"/>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3F73A0"/>
    <w:pPr>
      <w:spacing w:before="480" w:after="960" w:line="240" w:lineRule="auto"/>
    </w:pPr>
  </w:style>
  <w:style w:type="character" w:customStyle="1" w:styleId="ClosingChar">
    <w:name w:val="Closing Char"/>
    <w:basedOn w:val="DefaultParagraphFont"/>
    <w:link w:val="Closing"/>
    <w:uiPriority w:val="6"/>
    <w:rsid w:val="003F73A0"/>
    <w:rPr>
      <w:rFonts w:eastAsiaTheme="minorHAnsi"/>
      <w:color w:val="595959" w:themeColor="text1" w:themeTint="A6"/>
      <w:kern w:val="20"/>
      <w:sz w:val="20"/>
      <w:szCs w:val="20"/>
    </w:rPr>
  </w:style>
  <w:style w:type="paragraph" w:styleId="Signature">
    <w:name w:val="Signature"/>
    <w:basedOn w:val="Normal"/>
    <w:link w:val="SignatureChar"/>
    <w:uiPriority w:val="7"/>
    <w:unhideWhenUsed/>
    <w:qFormat/>
    <w:rsid w:val="00EB788C"/>
    <w:pPr>
      <w:spacing w:after="0"/>
    </w:pPr>
    <w:rPr>
      <w:b/>
      <w:bCs/>
    </w:rPr>
  </w:style>
  <w:style w:type="character" w:customStyle="1" w:styleId="SignatureChar">
    <w:name w:val="Signature Char"/>
    <w:basedOn w:val="DefaultParagraphFont"/>
    <w:link w:val="Signature"/>
    <w:uiPriority w:val="7"/>
    <w:rsid w:val="00EB788C"/>
    <w:rPr>
      <w:rFonts w:eastAsiaTheme="minorHAnsi"/>
      <w:b/>
      <w:bCs/>
      <w:color w:val="595959" w:themeColor="text1" w:themeTint="A6"/>
      <w:kern w:val="20"/>
      <w:sz w:val="20"/>
      <w:szCs w:val="20"/>
    </w:rPr>
  </w:style>
  <w:style w:type="character" w:styleId="Strong">
    <w:name w:val="Strong"/>
    <w:basedOn w:val="DefaultParagraphFont"/>
    <w:uiPriority w:val="1"/>
    <w:semiHidden/>
    <w:rsid w:val="003F73A0"/>
    <w:rPr>
      <w:b/>
      <w:bCs/>
    </w:rPr>
  </w:style>
  <w:style w:type="paragraph" w:customStyle="1" w:styleId="ContactInfo">
    <w:name w:val="Contact Info"/>
    <w:basedOn w:val="Normal"/>
    <w:uiPriority w:val="1"/>
    <w:qFormat/>
    <w:rsid w:val="003F73A0"/>
    <w:pPr>
      <w:spacing w:before="0" w:after="0"/>
    </w:pPr>
  </w:style>
  <w:style w:type="paragraph" w:styleId="NormalWeb">
    <w:name w:val="Normal (Web)"/>
    <w:basedOn w:val="Normal"/>
    <w:uiPriority w:val="99"/>
    <w:unhideWhenUsed/>
    <w:rsid w:val="004B6B3F"/>
    <w:pPr>
      <w:spacing w:before="100" w:beforeAutospacing="1" w:after="100" w:afterAutospacing="1" w:line="240" w:lineRule="auto"/>
    </w:pPr>
    <w:rPr>
      <w:rFonts w:ascii="Times New Roman" w:eastAsiaTheme="minorEastAsia" w:hAnsi="Times New Roman" w:cs="Times New Roman"/>
      <w:color w:val="auto"/>
      <w:kern w:val="0"/>
      <w:sz w:val="24"/>
      <w:szCs w:val="24"/>
    </w:rPr>
  </w:style>
  <w:style w:type="paragraph" w:styleId="Header">
    <w:name w:val="header"/>
    <w:basedOn w:val="Normal"/>
    <w:link w:val="HeaderChar"/>
    <w:uiPriority w:val="99"/>
    <w:unhideWhenUsed/>
    <w:rsid w:val="00A73962"/>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A73962"/>
    <w:rPr>
      <w:rFonts w:eastAsiaTheme="minorHAnsi"/>
      <w:color w:val="595959" w:themeColor="text1" w:themeTint="A6"/>
      <w:kern w:val="20"/>
      <w:sz w:val="20"/>
      <w:szCs w:val="20"/>
    </w:rPr>
  </w:style>
  <w:style w:type="paragraph" w:styleId="Footer">
    <w:name w:val="footer"/>
    <w:basedOn w:val="Normal"/>
    <w:link w:val="FooterChar"/>
    <w:uiPriority w:val="99"/>
    <w:unhideWhenUsed/>
    <w:rsid w:val="00A73962"/>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A73962"/>
    <w:rPr>
      <w:rFonts w:eastAsiaTheme="minorHAnsi"/>
      <w:color w:val="595959" w:themeColor="text1" w:themeTint="A6"/>
      <w:kern w:val="20"/>
      <w:sz w:val="20"/>
      <w:szCs w:val="20"/>
    </w:rPr>
  </w:style>
  <w:style w:type="character" w:styleId="PlaceholderText">
    <w:name w:val="Placeholder Text"/>
    <w:basedOn w:val="DefaultParagraphFont"/>
    <w:uiPriority w:val="99"/>
    <w:semiHidden/>
    <w:rsid w:val="00F85F10"/>
    <w:rPr>
      <w:color w:val="808080"/>
    </w:rPr>
  </w:style>
  <w:style w:type="paragraph" w:customStyle="1" w:styleId="Logo">
    <w:name w:val="Logo"/>
    <w:basedOn w:val="Normal"/>
    <w:qFormat/>
    <w:rsid w:val="00F85F10"/>
    <w:pPr>
      <w:spacing w:after="0"/>
      <w:ind w:left="-2160"/>
    </w:pPr>
  </w:style>
  <w:style w:type="paragraph" w:customStyle="1" w:styleId="Website">
    <w:name w:val="Website"/>
    <w:basedOn w:val="Normal"/>
    <w:qFormat/>
    <w:rsid w:val="00F85F10"/>
    <w:pPr>
      <w:ind w:left="-2160"/>
    </w:pPr>
  </w:style>
  <w:style w:type="paragraph" w:customStyle="1" w:styleId="Name">
    <w:name w:val="Name"/>
    <w:basedOn w:val="Normal"/>
    <w:qFormat/>
    <w:rsid w:val="00F85F10"/>
    <w:rPr>
      <w:b/>
      <w:sz w:val="24"/>
      <w:szCs w:val="24"/>
    </w:rPr>
  </w:style>
  <w:style w:type="paragraph" w:styleId="Title">
    <w:name w:val="Title"/>
    <w:basedOn w:val="Heading1"/>
    <w:next w:val="Normal"/>
    <w:link w:val="TitleChar"/>
    <w:uiPriority w:val="10"/>
    <w:qFormat/>
    <w:rsid w:val="006678EB"/>
    <w:rPr>
      <w:color w:val="0D5672" w:themeColor="accent1" w:themeShade="80"/>
    </w:rPr>
  </w:style>
  <w:style w:type="character" w:customStyle="1" w:styleId="TitleChar">
    <w:name w:val="Title Char"/>
    <w:basedOn w:val="DefaultParagraphFont"/>
    <w:link w:val="Title"/>
    <w:uiPriority w:val="10"/>
    <w:rsid w:val="006678EB"/>
    <w:rPr>
      <w:rFonts w:asciiTheme="majorHAnsi" w:eastAsiaTheme="majorEastAsia" w:hAnsiTheme="majorHAnsi" w:cstheme="majorBidi"/>
      <w:caps/>
      <w:color w:val="0D5672" w:themeColor="accent1" w:themeShade="80"/>
      <w:kern w:val="20"/>
      <w:sz w:val="20"/>
      <w:szCs w:val="20"/>
    </w:rPr>
  </w:style>
  <w:style w:type="paragraph" w:styleId="NoSpacing">
    <w:name w:val="No Spacing"/>
    <w:uiPriority w:val="1"/>
    <w:qFormat/>
    <w:rsid w:val="00D90AFC"/>
    <w:rPr>
      <w:rFonts w:eastAsiaTheme="minorHAnsi"/>
      <w:color w:val="595959" w:themeColor="text1" w:themeTint="A6"/>
      <w:kern w:val="2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522535">
      <w:bodyDiv w:val="1"/>
      <w:marLeft w:val="0"/>
      <w:marRight w:val="0"/>
      <w:marTop w:val="0"/>
      <w:marBottom w:val="0"/>
      <w:divBdr>
        <w:top w:val="none" w:sz="0" w:space="0" w:color="auto"/>
        <w:left w:val="none" w:sz="0" w:space="0" w:color="auto"/>
        <w:bottom w:val="none" w:sz="0" w:space="0" w:color="auto"/>
        <w:right w:val="none" w:sz="0" w:space="0" w:color="auto"/>
      </w:divBdr>
    </w:div>
    <w:div w:id="68853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sv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svg"/><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ty\AppData\Roaming\Microsoft\Templates\Hexagon%20letterhead.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3052E6-5FCB-4519-B0C3-0D6143CCB901}">
  <ds:schemaRefs>
    <ds:schemaRef ds:uri="http://schemas.openxmlformats.org/officeDocument/2006/bibliography"/>
  </ds:schemaRefs>
</ds:datastoreItem>
</file>

<file path=customXml/itemProps2.xml><?xml version="1.0" encoding="utf-8"?>
<ds:datastoreItem xmlns:ds="http://schemas.openxmlformats.org/officeDocument/2006/customXml" ds:itemID="{15ED74A8-3B5E-46DD-932C-D963102FAA4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F90177D3-0391-4965-A050-27EB09DF6208}">
  <ds:schemaRefs>
    <ds:schemaRef ds:uri="http://schemas.microsoft.com/sharepoint/v3/contenttype/forms"/>
  </ds:schemaRefs>
</ds:datastoreItem>
</file>

<file path=customXml/itemProps4.xml><?xml version="1.0" encoding="utf-8"?>
<ds:datastoreItem xmlns:ds="http://schemas.openxmlformats.org/officeDocument/2006/customXml" ds:itemID="{55DDE4A2-1439-4D03-9F89-0AC06C8EC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Hexagon letterhead</Template>
  <TotalTime>0</TotalTime>
  <Pages>1</Pages>
  <Words>9</Words>
  <Characters>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2021-02-11T02:50:00Z</dcterms:created>
  <dcterms:modified xsi:type="dcterms:W3CDTF">2021-02-11T02:50:00Z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